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564C" w:rsidRPr="006A74FB" w:rsidRDefault="004A564C" w:rsidP="004A564C">
      <w:pPr>
        <w:tabs>
          <w:tab w:val="center" w:pos="4153"/>
          <w:tab w:val="right" w:pos="9923"/>
        </w:tabs>
        <w:rPr>
          <w:rFonts w:cs="Arial"/>
          <w:b/>
          <w:bCs/>
          <w:sz w:val="28"/>
          <w:szCs w:val="28"/>
        </w:rPr>
      </w:pPr>
      <w:bookmarkStart w:id="0" w:name="_Toc327548004"/>
      <w:bookmarkStart w:id="1" w:name="_Toc327548204"/>
      <w:bookmarkStart w:id="2" w:name="_Toc330993687"/>
      <w:bookmarkStart w:id="3" w:name="_Toc74460299"/>
      <w:bookmarkStart w:id="4" w:name="_Hlk4639558"/>
      <w:r w:rsidRPr="006A74FB">
        <w:rPr>
          <w:rFonts w:cs="Arial"/>
          <w:b/>
          <w:bCs/>
          <w:sz w:val="28"/>
          <w:szCs w:val="28"/>
          <w:lang w:val="en-US"/>
        </w:rPr>
        <w:t>3GPP TSG RAN WG4 Meeting #</w:t>
      </w:r>
      <w:r>
        <w:rPr>
          <w:rFonts w:cs="Arial"/>
          <w:b/>
          <w:bCs/>
          <w:sz w:val="28"/>
          <w:szCs w:val="28"/>
          <w:lang w:val="en-US"/>
        </w:rPr>
        <w:t>90bis</w:t>
      </w:r>
      <w:r w:rsidRPr="006A74FB">
        <w:rPr>
          <w:rFonts w:cs="Arial" w:hint="eastAsia"/>
          <w:b/>
          <w:bCs/>
          <w:sz w:val="28"/>
          <w:szCs w:val="28"/>
          <w:lang w:val="en-US"/>
        </w:rPr>
        <w:tab/>
      </w:r>
      <w:r w:rsidRPr="004A564C">
        <w:rPr>
          <w:rFonts w:cs="Arial"/>
          <w:b/>
          <w:bCs/>
          <w:sz w:val="28"/>
          <w:szCs w:val="28"/>
          <w:lang w:val="en-US"/>
        </w:rPr>
        <w:t>R4-1902825</w:t>
      </w:r>
      <w:bookmarkStart w:id="5" w:name="_GoBack"/>
      <w:bookmarkEnd w:id="5"/>
    </w:p>
    <w:p w:rsidR="004A564C" w:rsidRPr="006A74FB" w:rsidRDefault="004A564C" w:rsidP="004A564C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rPr>
          <w:rFonts w:cs="Arial"/>
          <w:b/>
          <w:bCs/>
          <w:sz w:val="28"/>
          <w:szCs w:val="28"/>
          <w:lang w:val="en-US"/>
        </w:rPr>
      </w:pPr>
      <w:r w:rsidRPr="00C95BDB">
        <w:rPr>
          <w:rFonts w:eastAsia="MS Mincho" w:cs="Arial"/>
          <w:b/>
          <w:bCs/>
          <w:sz w:val="28"/>
          <w:lang w:eastAsia="ja-JP"/>
        </w:rPr>
        <w:t>Xian, China, 8</w:t>
      </w:r>
      <w:r w:rsidRPr="00C95BDB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Pr="00C95BDB">
        <w:rPr>
          <w:rFonts w:eastAsia="MS Mincho" w:cs="Arial"/>
          <w:b/>
          <w:bCs/>
          <w:sz w:val="28"/>
          <w:lang w:eastAsia="ja-JP"/>
        </w:rPr>
        <w:t>– 12</w:t>
      </w:r>
      <w:r w:rsidRPr="00C95BDB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</w:t>
      </w:r>
      <w:r w:rsidRPr="00C95BDB">
        <w:rPr>
          <w:rFonts w:eastAsia="MS Mincho" w:cs="Arial"/>
          <w:b/>
          <w:bCs/>
          <w:sz w:val="28"/>
          <w:lang w:eastAsia="ja-JP"/>
        </w:rPr>
        <w:t>th April, 2019</w:t>
      </w:r>
    </w:p>
    <w:bookmarkEnd w:id="4"/>
    <w:p w:rsidR="003D1DC5" w:rsidRPr="004A564C" w:rsidRDefault="003D1DC5">
      <w:pPr>
        <w:spacing w:before="0"/>
        <w:jc w:val="left"/>
        <w:rPr>
          <w:sz w:val="20"/>
          <w:szCs w:val="22"/>
          <w:lang w:val="en-US" w:eastAsia="de-DE" w:bidi="ar-SA"/>
        </w:rPr>
      </w:pPr>
    </w:p>
    <w:p w:rsidR="004A564C" w:rsidRPr="00CC470E" w:rsidRDefault="004A564C">
      <w:pPr>
        <w:spacing w:before="0"/>
        <w:jc w:val="left"/>
        <w:rPr>
          <w:sz w:val="20"/>
          <w:szCs w:val="22"/>
          <w:lang w:eastAsia="de-DE" w:bidi="ar-SA"/>
        </w:rPr>
      </w:pPr>
    </w:p>
    <w:p w:rsidR="00C51705" w:rsidRPr="00CC470E" w:rsidRDefault="008731C3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CC470E">
        <w:rPr>
          <w:noProof/>
          <w:lang w:val="en-GB" w:eastAsia="en-GB"/>
        </w:rPr>
        <w:drawing>
          <wp:inline distT="0" distB="0" distL="0" distR="0">
            <wp:extent cx="857250" cy="857250"/>
            <wp:effectExtent l="0" t="0" r="0" b="0"/>
            <wp:docPr id="1" name="Picture 3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851" cy="855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705" w:rsidRPr="00CC470E" w:rsidRDefault="00C51705" w:rsidP="003E4579">
      <w:pPr>
        <w:pStyle w:val="Title"/>
        <w:jc w:val="center"/>
        <w:rPr>
          <w:lang w:val="en-GB"/>
        </w:rPr>
      </w:pPr>
      <w:r w:rsidRPr="00CC470E">
        <w:rPr>
          <w:lang w:val="en-GB"/>
        </w:rPr>
        <w:t>Liaison Statement</w:t>
      </w:r>
    </w:p>
    <w:p w:rsidR="00C51705" w:rsidRPr="00CC470E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C51705" w:rsidRPr="00CC470E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470E" w:rsidRDefault="00C51705" w:rsidP="003E4579">
            <w:pPr>
              <w:pStyle w:val="TableHeader"/>
              <w:rPr>
                <w:lang w:val="en-GB"/>
              </w:rPr>
            </w:pPr>
            <w:r w:rsidRPr="00CC470E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51705" w:rsidRPr="009C61C1" w:rsidRDefault="009F0295" w:rsidP="00082C04">
            <w:pPr>
              <w:pStyle w:val="TableText"/>
              <w:rPr>
                <w:rFonts w:eastAsiaTheme="minorEastAsia" w:cs="Arial"/>
                <w:sz w:val="20"/>
                <w:lang w:val="en-GB" w:eastAsia="zh-CN"/>
              </w:rPr>
            </w:pPr>
            <w:r>
              <w:rPr>
                <w:rFonts w:cs="Arial"/>
                <w:sz w:val="20"/>
                <w:lang w:val="en-GB"/>
              </w:rPr>
              <w:t>LS</w:t>
            </w:r>
            <w:r w:rsidR="0015579F">
              <w:rPr>
                <w:rFonts w:eastAsiaTheme="minorEastAsia" w:cs="Arial" w:hint="eastAsia"/>
                <w:sz w:val="20"/>
                <w:lang w:val="en-GB" w:eastAsia="zh-CN"/>
              </w:rPr>
              <w:t xml:space="preserve"> </w:t>
            </w:r>
            <w:r w:rsidR="00082C04">
              <w:rPr>
                <w:rFonts w:eastAsiaTheme="minorEastAsia" w:cs="Arial" w:hint="eastAsia"/>
                <w:sz w:val="20"/>
                <w:lang w:val="en-GB" w:eastAsia="zh-CN"/>
              </w:rPr>
              <w:t>on</w:t>
            </w:r>
            <w:r w:rsidR="004C252D">
              <w:rPr>
                <w:rFonts w:eastAsiaTheme="minorEastAsia" w:cs="Arial" w:hint="eastAsia"/>
                <w:sz w:val="20"/>
                <w:lang w:val="en-GB" w:eastAsia="zh-CN"/>
              </w:rPr>
              <w:t xml:space="preserve"> </w:t>
            </w:r>
            <w:r w:rsidR="004F024D" w:rsidRPr="00ED22E6">
              <w:rPr>
                <w:sz w:val="20"/>
                <w:lang w:eastAsia="zh-CN"/>
              </w:rPr>
              <w:t>OTA testing of IoT devices</w:t>
            </w:r>
          </w:p>
        </w:tc>
      </w:tr>
      <w:tr w:rsidR="00C51705" w:rsidRPr="00CC470E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C51705" w:rsidRPr="00CC470E" w:rsidRDefault="00C51705" w:rsidP="003E4579">
            <w:pPr>
              <w:pStyle w:val="TableHeader"/>
              <w:rPr>
                <w:lang w:val="en-GB"/>
              </w:rPr>
            </w:pPr>
            <w:r w:rsidRPr="00CC470E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C51705" w:rsidRPr="00CC470E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:rsidR="00C51705" w:rsidRPr="00CC470E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CC470E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470E" w:rsidRDefault="00C51705" w:rsidP="003E4579">
            <w:pPr>
              <w:pStyle w:val="TableHeader"/>
              <w:rPr>
                <w:lang w:val="en-GB"/>
              </w:rPr>
            </w:pPr>
            <w:r w:rsidRPr="00CC470E">
              <w:rPr>
                <w:lang w:val="en-GB"/>
              </w:rPr>
              <w:t>Source Meeting Information</w:t>
            </w:r>
          </w:p>
        </w:tc>
      </w:tr>
      <w:tr w:rsidR="00C51705" w:rsidRPr="00CC470E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C51705" w:rsidRPr="00CC470E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C51705" w:rsidRPr="004F024D" w:rsidRDefault="00A4559E" w:rsidP="004F024D">
            <w:pPr>
              <w:pStyle w:val="TableText"/>
              <w:rPr>
                <w:rFonts w:eastAsiaTheme="minorEastAsia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TSG</w:t>
            </w:r>
            <w:r w:rsidR="00F74BA9">
              <w:rPr>
                <w:color w:val="000000"/>
                <w:sz w:val="20"/>
                <w:szCs w:val="22"/>
                <w:lang w:val="en-GB"/>
              </w:rPr>
              <w:t>IoT#</w:t>
            </w:r>
            <w:r w:rsidR="004F024D"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15</w:t>
            </w:r>
          </w:p>
        </w:tc>
        <w:tc>
          <w:tcPr>
            <w:tcW w:w="3228" w:type="dxa"/>
          </w:tcPr>
          <w:p w:rsidR="00C51705" w:rsidRPr="004F024D" w:rsidRDefault="004F024D" w:rsidP="00A4559E">
            <w:pPr>
              <w:pStyle w:val="TableText"/>
              <w:rPr>
                <w:rFonts w:eastAsiaTheme="minorEastAsia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1</w:t>
            </w:r>
            <w:r w:rsidR="00A743DE" w:rsidRPr="00A743DE">
              <w:rPr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 w:rsidR="00A743DE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r>
              <w:rPr>
                <w:color w:val="000000"/>
                <w:sz w:val="20"/>
                <w:szCs w:val="22"/>
                <w:lang w:val="en-GB"/>
              </w:rPr>
              <w:t>Ma</w:t>
            </w:r>
            <w:r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rch</w:t>
            </w:r>
            <w:r>
              <w:rPr>
                <w:color w:val="000000"/>
                <w:sz w:val="20"/>
                <w:szCs w:val="22"/>
                <w:lang w:val="en-GB"/>
              </w:rPr>
              <w:t xml:space="preserve"> 201</w:t>
            </w:r>
            <w:r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9</w:t>
            </w:r>
            <w:r w:rsidR="004A2EC9">
              <w:rPr>
                <w:color w:val="000000"/>
                <w:sz w:val="20"/>
                <w:szCs w:val="22"/>
                <w:lang w:val="en-GB"/>
              </w:rPr>
              <w:t xml:space="preserve"> </w:t>
            </w:r>
          </w:p>
        </w:tc>
        <w:tc>
          <w:tcPr>
            <w:tcW w:w="3008" w:type="dxa"/>
          </w:tcPr>
          <w:p w:rsidR="00C51705" w:rsidRPr="00CC470E" w:rsidRDefault="00F74BA9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Conference Call</w:t>
            </w:r>
          </w:p>
        </w:tc>
      </w:tr>
    </w:tbl>
    <w:p w:rsidR="00C51705" w:rsidRPr="00CC470E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CC470E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470E" w:rsidRDefault="00C51705" w:rsidP="003E4579">
            <w:pPr>
              <w:pStyle w:val="TableHeader"/>
              <w:rPr>
                <w:lang w:val="en-GB"/>
              </w:rPr>
            </w:pPr>
            <w:r w:rsidRPr="00CC470E">
              <w:rPr>
                <w:lang w:val="en-GB"/>
              </w:rPr>
              <w:t>Document Details</w:t>
            </w:r>
          </w:p>
        </w:tc>
      </w:tr>
      <w:tr w:rsidR="00C51705" w:rsidRPr="00CC470E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Document Author</w:t>
            </w:r>
            <w:r w:rsidR="00F07F8A" w:rsidRPr="00CC470E">
              <w:rPr>
                <w:sz w:val="20"/>
                <w:szCs w:val="22"/>
                <w:lang w:val="en-GB"/>
              </w:rPr>
              <w:t>s</w:t>
            </w:r>
            <w:r w:rsidRPr="00CC470E">
              <w:rPr>
                <w:sz w:val="20"/>
                <w:szCs w:val="22"/>
                <w:lang w:val="en-GB"/>
              </w:rPr>
              <w:t>:</w:t>
            </w:r>
          </w:p>
        </w:tc>
      </w:tr>
      <w:tr w:rsidR="00C51705" w:rsidRPr="00CC470E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C51705" w:rsidRPr="00A4559E" w:rsidRDefault="00A4559E" w:rsidP="004F024D">
            <w:pPr>
              <w:pStyle w:val="TableText"/>
              <w:rPr>
                <w:rFonts w:eastAsiaTheme="minorEastAsia"/>
                <w:sz w:val="20"/>
                <w:szCs w:val="22"/>
                <w:highlight w:val="yellow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TSG</w:t>
            </w:r>
            <w:r>
              <w:rPr>
                <w:color w:val="000000"/>
                <w:sz w:val="20"/>
                <w:szCs w:val="22"/>
                <w:lang w:val="en-GB"/>
              </w:rPr>
              <w:t>IoT</w:t>
            </w:r>
            <w:r w:rsidR="004F024D">
              <w:rPr>
                <w:rFonts w:eastAsiaTheme="minorEastAsia" w:hint="eastAsia"/>
                <w:sz w:val="20"/>
                <w:szCs w:val="22"/>
                <w:lang w:val="en-GB" w:eastAsia="zh-CN"/>
              </w:rPr>
              <w:t>15</w:t>
            </w:r>
            <w:r w:rsidR="00A743DE">
              <w:rPr>
                <w:sz w:val="20"/>
                <w:szCs w:val="22"/>
                <w:lang w:val="en-GB"/>
              </w:rPr>
              <w:t>_0</w:t>
            </w:r>
            <w:r w:rsidR="00EC6D70">
              <w:rPr>
                <w:rFonts w:eastAsiaTheme="minorEastAsia" w:hint="eastAsia"/>
                <w:sz w:val="20"/>
                <w:szCs w:val="22"/>
                <w:lang w:val="en-GB" w:eastAsia="zh-CN"/>
              </w:rPr>
              <w:t>03</w:t>
            </w:r>
          </w:p>
        </w:tc>
        <w:tc>
          <w:tcPr>
            <w:tcW w:w="3228" w:type="dxa"/>
          </w:tcPr>
          <w:p w:rsidR="00C51705" w:rsidRPr="004F024D" w:rsidRDefault="004F024D" w:rsidP="004F024D">
            <w:pPr>
              <w:pStyle w:val="TableText"/>
              <w:rPr>
                <w:rFonts w:eastAsiaTheme="minorEastAsia"/>
                <w:sz w:val="20"/>
                <w:szCs w:val="22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25</w:t>
            </w:r>
            <w:r w:rsidR="00A743DE" w:rsidRPr="00A743DE">
              <w:rPr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 w:rsidR="00A743DE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r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 xml:space="preserve">February </w:t>
            </w:r>
            <w:r w:rsidR="00A743DE">
              <w:rPr>
                <w:color w:val="000000"/>
                <w:sz w:val="20"/>
                <w:szCs w:val="22"/>
                <w:lang w:val="en-GB"/>
              </w:rPr>
              <w:t>201</w:t>
            </w:r>
            <w:r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9</w:t>
            </w:r>
          </w:p>
        </w:tc>
        <w:tc>
          <w:tcPr>
            <w:tcW w:w="3008" w:type="dxa"/>
          </w:tcPr>
          <w:p w:rsidR="00C51705" w:rsidRPr="00CC470E" w:rsidRDefault="004F024D" w:rsidP="009A5125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rFonts w:eastAsiaTheme="minorEastAsia" w:hint="eastAsia"/>
                <w:sz w:val="20"/>
                <w:szCs w:val="22"/>
                <w:lang w:val="en-GB" w:eastAsia="zh-CN"/>
              </w:rPr>
              <w:t>Anni Wei</w:t>
            </w:r>
            <w:r w:rsidR="009A5125">
              <w:rPr>
                <w:sz w:val="20"/>
                <w:szCs w:val="22"/>
                <w:lang w:val="en-GB"/>
              </w:rPr>
              <w:t xml:space="preserve"> </w:t>
            </w:r>
            <w:r w:rsidR="009A5125" w:rsidRPr="009A5125">
              <w:rPr>
                <w:sz w:val="20"/>
                <w:szCs w:val="22"/>
                <w:lang w:val="en-GB"/>
              </w:rPr>
              <w:t>China Mobile</w:t>
            </w:r>
          </w:p>
        </w:tc>
      </w:tr>
      <w:tr w:rsidR="00C51705" w:rsidRPr="00CC470E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C51705" w:rsidRPr="00CC470E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C51705" w:rsidRPr="00CC470E" w:rsidRDefault="00A4559E" w:rsidP="00A4559E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TSG</w:t>
            </w:r>
            <w:r w:rsidR="006520EB">
              <w:rPr>
                <w:color w:val="000000"/>
                <w:sz w:val="20"/>
                <w:szCs w:val="22"/>
                <w:lang w:val="en-GB"/>
              </w:rPr>
              <w:t>IoT</w:t>
            </w:r>
            <w:r w:rsidR="009F0295" w:rsidRPr="009F0295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r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Sub</w:t>
            </w:r>
            <w:r w:rsidR="009F0295" w:rsidRPr="009F0295">
              <w:rPr>
                <w:color w:val="000000"/>
                <w:sz w:val="20"/>
                <w:szCs w:val="22"/>
                <w:lang w:val="en-GB"/>
              </w:rPr>
              <w:t>group</w:t>
            </w:r>
          </w:p>
        </w:tc>
        <w:tc>
          <w:tcPr>
            <w:tcW w:w="3228" w:type="dxa"/>
          </w:tcPr>
          <w:p w:rsidR="00C51705" w:rsidRPr="004F024D" w:rsidRDefault="007E0265" w:rsidP="00931C3A">
            <w:pPr>
              <w:pStyle w:val="TableText"/>
              <w:rPr>
                <w:rFonts w:eastAsiaTheme="minorEastAsia"/>
                <w:color w:val="000000" w:themeColor="text1"/>
                <w:sz w:val="20"/>
                <w:szCs w:val="22"/>
                <w:lang w:val="en-GB" w:eastAsia="zh-CN"/>
              </w:rPr>
            </w:pPr>
            <w:r>
              <w:rPr>
                <w:rFonts w:eastAsiaTheme="minorEastAsia"/>
                <w:color w:val="000000" w:themeColor="text1"/>
                <w:sz w:val="20"/>
                <w:szCs w:val="22"/>
                <w:lang w:val="en-GB" w:eastAsia="zh-CN"/>
              </w:rPr>
              <w:t>1</w:t>
            </w:r>
            <w:r w:rsidRPr="007E0265">
              <w:rPr>
                <w:rFonts w:eastAsiaTheme="minorEastAsia"/>
                <w:color w:val="000000" w:themeColor="text1"/>
                <w:sz w:val="20"/>
                <w:szCs w:val="22"/>
                <w:vertAlign w:val="superscript"/>
                <w:lang w:val="en-GB" w:eastAsia="zh-CN"/>
              </w:rPr>
              <w:t>st</w:t>
            </w:r>
            <w:r>
              <w:rPr>
                <w:rFonts w:eastAsiaTheme="minorEastAsia"/>
                <w:color w:val="000000" w:themeColor="text1"/>
                <w:sz w:val="20"/>
                <w:szCs w:val="22"/>
                <w:lang w:val="en-GB" w:eastAsia="zh-CN"/>
              </w:rPr>
              <w:t xml:space="preserve"> May 2019</w:t>
            </w:r>
          </w:p>
        </w:tc>
        <w:tc>
          <w:tcPr>
            <w:tcW w:w="3008" w:type="dxa"/>
          </w:tcPr>
          <w:p w:rsidR="00C51705" w:rsidRPr="00CC470E" w:rsidRDefault="009A5125" w:rsidP="007156EF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Paul Gosden</w:t>
            </w:r>
          </w:p>
        </w:tc>
      </w:tr>
    </w:tbl>
    <w:p w:rsidR="00C51705" w:rsidRPr="00CC470E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C51705" w:rsidRPr="00CC470E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470E" w:rsidRDefault="00C51705">
            <w:pPr>
              <w:pStyle w:val="TableHeader"/>
              <w:rPr>
                <w:lang w:val="en-GB"/>
              </w:rPr>
            </w:pPr>
            <w:r w:rsidRPr="00CC470E">
              <w:rPr>
                <w:lang w:val="en-GB"/>
              </w:rPr>
              <w:t>Action Required by Recipient</w:t>
            </w:r>
          </w:p>
        </w:tc>
      </w:tr>
      <w:tr w:rsidR="00C51705" w:rsidRPr="00CC470E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CC470E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7AD2" w:rsidRPr="00A743DE" w:rsidRDefault="002E7AD2" w:rsidP="00267309">
            <w:pPr>
              <w:pStyle w:val="TableText"/>
              <w:rPr>
                <w:color w:val="000000"/>
                <w:sz w:val="20"/>
                <w:lang w:val="en-GB"/>
              </w:rPr>
            </w:pPr>
          </w:p>
        </w:tc>
      </w:tr>
      <w:tr w:rsidR="00C51705" w:rsidRPr="00CC470E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CC470E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171B" w:rsidRPr="00A4559E" w:rsidRDefault="004F024D" w:rsidP="00A743DE">
            <w:pPr>
              <w:pStyle w:val="TableText"/>
              <w:rPr>
                <w:rFonts w:eastAsiaTheme="minorEastAsia"/>
                <w:color w:val="000000"/>
                <w:sz w:val="20"/>
                <w:lang w:val="en-GB" w:eastAsia="zh-CN"/>
              </w:rPr>
            </w:pPr>
            <w:r>
              <w:rPr>
                <w:rFonts w:eastAsiaTheme="minorEastAsia" w:hint="eastAsia"/>
                <w:sz w:val="20"/>
                <w:lang w:val="en-GB" w:eastAsia="zh-CN"/>
              </w:rPr>
              <w:t>CTIA</w:t>
            </w:r>
            <w:r w:rsidR="00D3293F">
              <w:rPr>
                <w:rFonts w:eastAsiaTheme="minorEastAsia" w:hint="eastAsia"/>
                <w:sz w:val="20"/>
                <w:lang w:val="en-GB" w:eastAsia="zh-CN"/>
              </w:rPr>
              <w:t>,</w:t>
            </w:r>
            <w:r w:rsidR="00475EA3">
              <w:rPr>
                <w:rFonts w:eastAsiaTheme="minorEastAsia" w:hint="eastAsia"/>
                <w:sz w:val="20"/>
                <w:lang w:val="en-GB" w:eastAsia="zh-CN"/>
              </w:rPr>
              <w:t xml:space="preserve"> </w:t>
            </w:r>
            <w:r w:rsidR="00475EA3" w:rsidRPr="004F024D">
              <w:rPr>
                <w:rFonts w:eastAsiaTheme="minorEastAsia" w:hint="eastAsia"/>
                <w:sz w:val="20"/>
                <w:highlight w:val="yellow"/>
                <w:lang w:val="en-GB" w:eastAsia="zh-CN"/>
              </w:rPr>
              <w:t xml:space="preserve">3GPP </w:t>
            </w:r>
            <w:r w:rsidRPr="004F024D">
              <w:rPr>
                <w:rFonts w:eastAsiaTheme="minorEastAsia" w:hint="eastAsia"/>
                <w:sz w:val="20"/>
                <w:highlight w:val="yellow"/>
                <w:lang w:val="en-GB" w:eastAsia="zh-CN"/>
              </w:rPr>
              <w:t>RAN</w:t>
            </w:r>
            <w:r w:rsidR="00D64479">
              <w:rPr>
                <w:rFonts w:eastAsiaTheme="minorEastAsia" w:hint="eastAsia"/>
                <w:sz w:val="20"/>
                <w:highlight w:val="yellow"/>
                <w:lang w:val="en-GB" w:eastAsia="zh-CN"/>
              </w:rPr>
              <w:t>4</w:t>
            </w:r>
            <w:r w:rsidR="00E81A3B" w:rsidRPr="004F024D">
              <w:rPr>
                <w:rFonts w:eastAsiaTheme="minorEastAsia"/>
                <w:sz w:val="20"/>
                <w:highlight w:val="yellow"/>
                <w:lang w:val="en-GB" w:eastAsia="zh-CN"/>
              </w:rPr>
              <w:t xml:space="preserve">, 3GPP </w:t>
            </w:r>
            <w:r w:rsidRPr="004F024D">
              <w:rPr>
                <w:rFonts w:eastAsiaTheme="minorEastAsia" w:hint="eastAsia"/>
                <w:sz w:val="20"/>
                <w:highlight w:val="yellow"/>
                <w:lang w:val="en-GB" w:eastAsia="zh-CN"/>
              </w:rPr>
              <w:t>RAN</w:t>
            </w:r>
            <w:r w:rsidR="00E81A3B" w:rsidRPr="004F024D">
              <w:rPr>
                <w:rFonts w:eastAsiaTheme="minorEastAsia"/>
                <w:sz w:val="20"/>
                <w:highlight w:val="yellow"/>
                <w:lang w:val="en-GB" w:eastAsia="zh-CN"/>
              </w:rPr>
              <w:t xml:space="preserve"> Plenary</w:t>
            </w:r>
          </w:p>
          <w:p w:rsidR="00291FF6" w:rsidRPr="00A743DE" w:rsidRDefault="00291FF6" w:rsidP="00A4559E">
            <w:pPr>
              <w:pStyle w:val="TableText"/>
              <w:rPr>
                <w:color w:val="000000"/>
                <w:sz w:val="20"/>
                <w:lang w:val="en-GB"/>
              </w:rPr>
            </w:pPr>
          </w:p>
        </w:tc>
      </w:tr>
      <w:tr w:rsidR="00291FF6" w:rsidRPr="00CC470E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91FF6" w:rsidRPr="00CC470E" w:rsidRDefault="00291FF6">
            <w:pPr>
              <w:pStyle w:val="TableText"/>
              <w:rPr>
                <w:sz w:val="20"/>
                <w:szCs w:val="22"/>
                <w:lang w:val="en-GB"/>
              </w:rPr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1FF6" w:rsidRPr="00A743DE" w:rsidRDefault="00291FF6" w:rsidP="00A743DE">
            <w:pPr>
              <w:pStyle w:val="TableText"/>
              <w:rPr>
                <w:sz w:val="20"/>
                <w:lang w:val="en-GB"/>
              </w:rPr>
            </w:pPr>
          </w:p>
        </w:tc>
      </w:tr>
    </w:tbl>
    <w:p w:rsidR="00C51705" w:rsidRPr="00CC470E" w:rsidRDefault="00C51705" w:rsidP="003E4579">
      <w:pPr>
        <w:pStyle w:val="NormalParagraph"/>
      </w:pPr>
    </w:p>
    <w:p w:rsidR="00C51705" w:rsidRPr="00CC470E" w:rsidRDefault="00C51705" w:rsidP="003E4579">
      <w:pPr>
        <w:pStyle w:val="NormalParagraph"/>
      </w:pPr>
    </w:p>
    <w:p w:rsidR="00C51705" w:rsidRDefault="00C51705" w:rsidP="00FB2E6C">
      <w:pPr>
        <w:pStyle w:val="Heading1"/>
        <w:rPr>
          <w:lang w:val="en-GB"/>
        </w:rPr>
      </w:pPr>
      <w:r w:rsidRPr="00CC470E">
        <w:rPr>
          <w:lang w:val="en-GB"/>
        </w:rPr>
        <w:br w:type="page"/>
      </w:r>
      <w:bookmarkStart w:id="6" w:name="OLE_LINK1"/>
      <w:bookmarkStart w:id="7" w:name="OLE_LINK2"/>
      <w:r w:rsidR="00D64323">
        <w:rPr>
          <w:rFonts w:eastAsiaTheme="minorEastAsia" w:hint="eastAsia"/>
          <w:lang w:val="en-GB" w:eastAsia="zh-CN"/>
        </w:rPr>
        <w:lastRenderedPageBreak/>
        <w:t>Introduction</w:t>
      </w:r>
    </w:p>
    <w:p w:rsidR="0015579F" w:rsidRPr="009E41F4" w:rsidRDefault="00224DA3" w:rsidP="0015579F">
      <w:pPr>
        <w:pStyle w:val="NormalParagraph"/>
        <w:jc w:val="both"/>
        <w:rPr>
          <w:rFonts w:eastAsiaTheme="minorEastAsia"/>
          <w:lang w:eastAsia="zh-CN" w:bidi="bn-BD"/>
        </w:rPr>
      </w:pPr>
      <w:r>
        <w:rPr>
          <w:rFonts w:eastAsiaTheme="minorEastAsia" w:hint="eastAsia"/>
          <w:lang w:eastAsia="zh-CN" w:bidi="bn-BD"/>
        </w:rPr>
        <w:t>T</w:t>
      </w:r>
      <w:r w:rsidR="00A4234B">
        <w:rPr>
          <w:lang w:eastAsia="en-US" w:bidi="bn-BD"/>
        </w:rPr>
        <w:t>he</w:t>
      </w:r>
      <w:r w:rsidR="009E41F4">
        <w:rPr>
          <w:rFonts w:eastAsiaTheme="minorEastAsia"/>
          <w:lang w:eastAsia="zh-CN" w:bidi="bn-BD"/>
        </w:rPr>
        <w:t xml:space="preserve"> </w:t>
      </w:r>
      <w:r w:rsidR="009E41F4" w:rsidRPr="00224DA3">
        <w:rPr>
          <w:lang w:eastAsia="en-US" w:bidi="bn-BD"/>
        </w:rPr>
        <w:t>GSMA</w:t>
      </w:r>
      <w:r>
        <w:rPr>
          <w:lang w:eastAsia="en-US" w:bidi="bn-BD"/>
        </w:rPr>
        <w:t xml:space="preserve"> Terminal Steering Group</w:t>
      </w:r>
      <w:r w:rsidR="00AF2D6A">
        <w:rPr>
          <w:lang w:eastAsia="en-US" w:bidi="bn-BD"/>
        </w:rPr>
        <w:t xml:space="preserve"> </w:t>
      </w:r>
      <w:r w:rsidR="00AF2D6A">
        <w:t>TSG</w:t>
      </w:r>
      <w:r w:rsidR="00AF2D6A" w:rsidRPr="00C37A8C">
        <w:t>IoT</w:t>
      </w:r>
      <w:r w:rsidR="00AF2D6A" w:rsidRPr="00850F8C">
        <w:rPr>
          <w:rFonts w:hint="eastAsia"/>
          <w:lang w:eastAsia="en-US" w:bidi="bn-BD"/>
        </w:rPr>
        <w:t xml:space="preserve"> subgroup</w:t>
      </w:r>
      <w:r w:rsidR="0015579F" w:rsidRPr="00850F8C">
        <w:rPr>
          <w:rFonts w:hint="eastAsia"/>
          <w:lang w:eastAsia="en-US" w:bidi="bn-BD"/>
        </w:rPr>
        <w:t xml:space="preserve"> </w:t>
      </w:r>
      <w:r w:rsidR="00850F8C" w:rsidRPr="00850F8C">
        <w:rPr>
          <w:rFonts w:hint="eastAsia"/>
          <w:lang w:eastAsia="en-US" w:bidi="bn-BD"/>
        </w:rPr>
        <w:t xml:space="preserve">is </w:t>
      </w:r>
      <w:r w:rsidR="00850F8C" w:rsidRPr="00850F8C">
        <w:rPr>
          <w:lang w:eastAsia="en-US" w:bidi="bn-BD"/>
        </w:rPr>
        <w:t>planning</w:t>
      </w:r>
      <w:r w:rsidR="00850F8C" w:rsidRPr="00850F8C">
        <w:rPr>
          <w:rFonts w:hint="eastAsia"/>
          <w:lang w:eastAsia="en-US" w:bidi="bn-BD"/>
        </w:rPr>
        <w:t xml:space="preserve"> to </w:t>
      </w:r>
      <w:r w:rsidR="00850F8C">
        <w:rPr>
          <w:rFonts w:eastAsiaTheme="minorEastAsia" w:hint="eastAsia"/>
          <w:lang w:eastAsia="zh-CN" w:bidi="bn-BD"/>
        </w:rPr>
        <w:t>establish</w:t>
      </w:r>
      <w:r w:rsidR="0015579F">
        <w:rPr>
          <w:lang w:eastAsia="en-US" w:bidi="bn-BD"/>
        </w:rPr>
        <w:t xml:space="preserve"> </w:t>
      </w:r>
      <w:r w:rsidR="00850F8C">
        <w:rPr>
          <w:rFonts w:eastAsiaTheme="minorEastAsia"/>
          <w:lang w:eastAsia="zh-CN" w:bidi="bn-BD"/>
        </w:rPr>
        <w:t>an</w:t>
      </w:r>
      <w:r w:rsidR="00850F8C">
        <w:rPr>
          <w:rFonts w:eastAsiaTheme="minorEastAsia" w:hint="eastAsia"/>
          <w:lang w:eastAsia="zh-CN" w:bidi="bn-BD"/>
        </w:rPr>
        <w:t xml:space="preserve"> </w:t>
      </w:r>
      <w:r w:rsidR="00850F8C" w:rsidRPr="00850F8C">
        <w:rPr>
          <w:rFonts w:hint="eastAsia"/>
          <w:lang w:eastAsia="en-US" w:bidi="bn-BD"/>
        </w:rPr>
        <w:t>IoTOTA</w:t>
      </w:r>
      <w:r w:rsidR="00850F8C">
        <w:rPr>
          <w:rFonts w:eastAsiaTheme="minorEastAsia" w:hint="eastAsia"/>
          <w:lang w:eastAsia="zh-CN" w:bidi="bn-BD"/>
        </w:rPr>
        <w:t xml:space="preserve"> W</w:t>
      </w:r>
      <w:r w:rsidR="009E41F4">
        <w:rPr>
          <w:rFonts w:eastAsiaTheme="minorEastAsia" w:hint="eastAsia"/>
          <w:lang w:eastAsia="zh-CN" w:bidi="bn-BD"/>
        </w:rPr>
        <w:t>ork item</w:t>
      </w:r>
      <w:r w:rsidR="00850F8C">
        <w:rPr>
          <w:lang w:eastAsia="en-US" w:bidi="bn-BD"/>
        </w:rPr>
        <w:t xml:space="preserve"> </w:t>
      </w:r>
      <w:r w:rsidR="0015579F">
        <w:rPr>
          <w:lang w:eastAsia="en-US" w:bidi="bn-BD"/>
        </w:rPr>
        <w:t xml:space="preserve">to </w:t>
      </w:r>
      <w:r w:rsidR="00850F8C" w:rsidRPr="00850F8C">
        <w:rPr>
          <w:rFonts w:hint="eastAsia"/>
          <w:lang w:eastAsia="en-US" w:bidi="bn-BD"/>
        </w:rPr>
        <w:t>d</w:t>
      </w:r>
      <w:r w:rsidR="00850F8C" w:rsidRPr="00850F8C">
        <w:rPr>
          <w:lang w:eastAsia="en-US" w:bidi="bn-BD"/>
        </w:rPr>
        <w:t xml:space="preserve">efine OTA test solutions </w:t>
      </w:r>
      <w:r w:rsidR="00850F8C" w:rsidRPr="00850F8C">
        <w:rPr>
          <w:rFonts w:hint="eastAsia"/>
          <w:lang w:eastAsia="en-US" w:bidi="bn-BD"/>
        </w:rPr>
        <w:t xml:space="preserve">and </w:t>
      </w:r>
      <w:r w:rsidR="00850F8C" w:rsidRPr="00850F8C">
        <w:rPr>
          <w:lang w:eastAsia="en-US" w:bidi="bn-BD"/>
        </w:rPr>
        <w:t>bench marks for cellular IoT devices</w:t>
      </w:r>
      <w:r w:rsidR="009E41F4">
        <w:rPr>
          <w:rFonts w:eastAsiaTheme="minorEastAsia" w:hint="eastAsia"/>
          <w:lang w:eastAsia="zh-CN" w:bidi="bn-BD"/>
        </w:rPr>
        <w:t>.</w:t>
      </w:r>
    </w:p>
    <w:p w:rsidR="00D2078B" w:rsidRDefault="009D0734" w:rsidP="00B905DF">
      <w:pPr>
        <w:spacing w:after="120"/>
        <w:rPr>
          <w:rFonts w:cs="Arial"/>
        </w:rPr>
      </w:pPr>
      <w:r>
        <w:rPr>
          <w:rFonts w:eastAsiaTheme="minorEastAsia" w:cs="Arial" w:hint="eastAsia"/>
        </w:rPr>
        <w:t xml:space="preserve">This Liaison </w:t>
      </w:r>
      <w:r w:rsidR="00E35A2B">
        <w:rPr>
          <w:rFonts w:eastAsiaTheme="minorEastAsia" w:cs="Arial"/>
        </w:rPr>
        <w:t xml:space="preserve">Statement </w:t>
      </w:r>
      <w:r>
        <w:rPr>
          <w:rFonts w:eastAsiaTheme="minorEastAsia" w:cs="Arial" w:hint="eastAsia"/>
        </w:rPr>
        <w:t>is</w:t>
      </w:r>
      <w:r w:rsidR="0015579F">
        <w:rPr>
          <w:rFonts w:eastAsiaTheme="minorEastAsia" w:cs="Arial" w:hint="eastAsia"/>
        </w:rPr>
        <w:t xml:space="preserve"> </w:t>
      </w:r>
      <w:r w:rsidR="0080142B">
        <w:rPr>
          <w:rFonts w:eastAsiaTheme="minorEastAsia" w:cs="Arial"/>
        </w:rPr>
        <w:t>requesting</w:t>
      </w:r>
      <w:r w:rsidR="0080142B">
        <w:rPr>
          <w:rFonts w:eastAsiaTheme="minorEastAsia" w:cs="Arial" w:hint="eastAsia"/>
        </w:rPr>
        <w:t xml:space="preserve"> </w:t>
      </w:r>
      <w:r w:rsidR="0015579F">
        <w:rPr>
          <w:rFonts w:eastAsiaTheme="minorEastAsia" w:cs="Arial" w:hint="eastAsia"/>
        </w:rPr>
        <w:t xml:space="preserve">information </w:t>
      </w:r>
      <w:r w:rsidR="00475EA3">
        <w:rPr>
          <w:rFonts w:eastAsiaTheme="minorEastAsia" w:cs="Arial" w:hint="eastAsia"/>
        </w:rPr>
        <w:t xml:space="preserve">from </w:t>
      </w:r>
      <w:r w:rsidR="00850F8C">
        <w:rPr>
          <w:rFonts w:eastAsiaTheme="minorEastAsia" w:cs="Arial" w:hint="eastAsia"/>
        </w:rPr>
        <w:t>CTIA</w:t>
      </w:r>
      <w:r w:rsidR="006C6667">
        <w:rPr>
          <w:rFonts w:eastAsiaTheme="minorEastAsia" w:cs="Arial"/>
        </w:rPr>
        <w:t>,</w:t>
      </w:r>
      <w:r w:rsidR="00BB71CF">
        <w:rPr>
          <w:rFonts w:eastAsiaTheme="minorEastAsia" w:cs="Arial"/>
        </w:rPr>
        <w:t xml:space="preserve"> </w:t>
      </w:r>
      <w:r w:rsidR="00BB71CF">
        <w:rPr>
          <w:rFonts w:eastAsiaTheme="minorEastAsia" w:cs="Arial" w:hint="eastAsia"/>
        </w:rPr>
        <w:t xml:space="preserve">3GPP </w:t>
      </w:r>
      <w:r w:rsidR="00850F8C">
        <w:rPr>
          <w:rFonts w:eastAsiaTheme="minorEastAsia" w:cs="Arial" w:hint="eastAsia"/>
        </w:rPr>
        <w:t>RAN</w:t>
      </w:r>
      <w:r w:rsidR="00D64479">
        <w:rPr>
          <w:rFonts w:eastAsiaTheme="minorEastAsia" w:cs="Arial" w:hint="eastAsia"/>
        </w:rPr>
        <w:t>4,</w:t>
      </w:r>
      <w:r w:rsidR="00850F8C">
        <w:rPr>
          <w:rFonts w:eastAsiaTheme="minorEastAsia" w:cs="Arial" w:hint="eastAsia"/>
        </w:rPr>
        <w:t xml:space="preserve"> </w:t>
      </w:r>
      <w:r w:rsidR="00D64479" w:rsidRPr="00D64479">
        <w:rPr>
          <w:rFonts w:eastAsiaTheme="minorEastAsia" w:cs="Arial"/>
        </w:rPr>
        <w:t xml:space="preserve">and 3GPP </w:t>
      </w:r>
      <w:r w:rsidR="00D64479" w:rsidRPr="00D64479">
        <w:rPr>
          <w:rFonts w:eastAsiaTheme="minorEastAsia" w:cs="Arial" w:hint="eastAsia"/>
        </w:rPr>
        <w:t>RAN</w:t>
      </w:r>
      <w:r w:rsidR="00D64479" w:rsidRPr="00D64479">
        <w:rPr>
          <w:rFonts w:eastAsiaTheme="minorEastAsia" w:cs="Arial"/>
        </w:rPr>
        <w:t xml:space="preserve"> Plenary</w:t>
      </w:r>
      <w:r w:rsidR="00D64479">
        <w:rPr>
          <w:rFonts w:eastAsiaTheme="minorEastAsia" w:cs="Arial" w:hint="eastAsia"/>
        </w:rPr>
        <w:t xml:space="preserve"> </w:t>
      </w:r>
      <w:r w:rsidR="0015579F">
        <w:rPr>
          <w:rFonts w:eastAsiaTheme="minorEastAsia" w:cs="Arial" w:hint="eastAsia"/>
        </w:rPr>
        <w:t>regarding the</w:t>
      </w:r>
      <w:r w:rsidR="00AF2D6A">
        <w:rPr>
          <w:rFonts w:eastAsiaTheme="minorEastAsia" w:cs="Arial"/>
        </w:rPr>
        <w:t>ir</w:t>
      </w:r>
      <w:r w:rsidR="0015579F">
        <w:rPr>
          <w:rFonts w:eastAsiaTheme="minorEastAsia" w:cs="Arial" w:hint="eastAsia"/>
        </w:rPr>
        <w:t xml:space="preserve"> </w:t>
      </w:r>
      <w:r w:rsidR="00082C04">
        <w:rPr>
          <w:rFonts w:eastAsiaTheme="minorEastAsia" w:cs="Arial" w:hint="eastAsia"/>
        </w:rPr>
        <w:t>work on</w:t>
      </w:r>
      <w:r w:rsidR="00850F8C" w:rsidRPr="00850F8C">
        <w:rPr>
          <w:rFonts w:eastAsiaTheme="minorEastAsia" w:cs="Arial" w:hint="eastAsia"/>
        </w:rPr>
        <w:t xml:space="preserve"> </w:t>
      </w:r>
      <w:r w:rsidR="00850F8C" w:rsidRPr="00850F8C">
        <w:rPr>
          <w:rFonts w:eastAsiaTheme="minorEastAsia" w:cs="Arial"/>
        </w:rPr>
        <w:t>OTA testing of IoT devices</w:t>
      </w:r>
      <w:r w:rsidR="0015579F">
        <w:rPr>
          <w:rFonts w:eastAsiaTheme="minorEastAsia" w:cs="Arial" w:hint="eastAsia"/>
        </w:rPr>
        <w:t>.</w:t>
      </w:r>
    </w:p>
    <w:bookmarkEnd w:id="6"/>
    <w:bookmarkEnd w:id="7"/>
    <w:p w:rsidR="00E63D6F" w:rsidRPr="00E63D6F" w:rsidRDefault="000E0E95" w:rsidP="00E63D6F">
      <w:pPr>
        <w:pStyle w:val="Heading1"/>
      </w:pPr>
      <w:r>
        <w:t>Request for Action</w:t>
      </w:r>
    </w:p>
    <w:p w:rsidR="009A5039" w:rsidRDefault="0015579F" w:rsidP="004F024D">
      <w:pPr>
        <w:pStyle w:val="NormalParagraph"/>
        <w:spacing w:afterLines="50" w:after="180"/>
        <w:jc w:val="both"/>
        <w:rPr>
          <w:rFonts w:eastAsiaTheme="minorEastAsia"/>
          <w:lang w:eastAsia="zh-CN"/>
        </w:rPr>
      </w:pPr>
      <w:r w:rsidRPr="00C37A8C">
        <w:t xml:space="preserve">GSMA </w:t>
      </w:r>
      <w:r>
        <w:t>TSG</w:t>
      </w:r>
      <w:r w:rsidRPr="00C37A8C">
        <w:t>IoT</w:t>
      </w:r>
      <w:r>
        <w:rPr>
          <w:rFonts w:eastAsiaTheme="minorEastAsia" w:hint="eastAsia"/>
          <w:lang w:eastAsia="zh-CN"/>
        </w:rPr>
        <w:t xml:space="preserve"> </w:t>
      </w:r>
      <w:r w:rsidR="00AF2D6A">
        <w:rPr>
          <w:rFonts w:eastAsiaTheme="minorEastAsia"/>
          <w:lang w:eastAsia="zh-CN"/>
        </w:rPr>
        <w:t>group would like to</w:t>
      </w:r>
      <w:r w:rsidRPr="00C37A8C">
        <w:t xml:space="preserve"> ask</w:t>
      </w:r>
      <w:r>
        <w:rPr>
          <w:rFonts w:eastAsiaTheme="minorEastAsia" w:hint="eastAsia"/>
          <w:lang w:eastAsia="zh-CN"/>
        </w:rPr>
        <w:t xml:space="preserve"> for information regarding </w:t>
      </w:r>
      <w:r w:rsidR="00AF2D6A">
        <w:rPr>
          <w:rFonts w:eastAsiaTheme="minorEastAsia"/>
          <w:lang w:eastAsia="zh-CN"/>
        </w:rPr>
        <w:t>your</w:t>
      </w:r>
      <w:r w:rsidR="00AF2D6A">
        <w:rPr>
          <w:rFonts w:eastAsiaTheme="minorEastAsia" w:hint="eastAsia"/>
          <w:lang w:eastAsia="zh-CN"/>
        </w:rPr>
        <w:t xml:space="preserve"> </w:t>
      </w:r>
      <w:r w:rsidR="00082C04">
        <w:rPr>
          <w:rFonts w:eastAsiaTheme="minorEastAsia" w:hint="eastAsia"/>
          <w:lang w:eastAsia="zh-CN"/>
        </w:rPr>
        <w:t>work on</w:t>
      </w:r>
      <w:r>
        <w:rPr>
          <w:rFonts w:eastAsiaTheme="minorEastAsia" w:cs="Arial" w:hint="eastAsia"/>
        </w:rPr>
        <w:t xml:space="preserve"> </w:t>
      </w:r>
      <w:r w:rsidR="00082C04" w:rsidRPr="00850F8C">
        <w:rPr>
          <w:rFonts w:eastAsiaTheme="minorEastAsia" w:cs="Arial"/>
          <w:szCs w:val="20"/>
          <w:lang w:eastAsia="zh-CN"/>
        </w:rPr>
        <w:t>OTA testing of IoT devices</w:t>
      </w:r>
      <w:r w:rsidR="00E35A2B">
        <w:t>:</w:t>
      </w:r>
    </w:p>
    <w:p w:rsidR="00082C04" w:rsidRPr="007E0265" w:rsidRDefault="00E26BDC" w:rsidP="00E26BDC">
      <w:pPr>
        <w:pStyle w:val="NormalParagraph"/>
        <w:numPr>
          <w:ilvl w:val="0"/>
          <w:numId w:val="48"/>
        </w:numPr>
        <w:spacing w:afterLines="50" w:after="180"/>
        <w:jc w:val="both"/>
        <w:rPr>
          <w:rFonts w:eastAsiaTheme="minorEastAsia"/>
          <w:lang w:eastAsia="zh-CN"/>
        </w:rPr>
      </w:pPr>
      <w:r w:rsidRPr="00E26BDC">
        <w:rPr>
          <w:rFonts w:eastAsiaTheme="minorEastAsia"/>
          <w:lang w:eastAsia="zh-CN"/>
        </w:rPr>
        <w:t xml:space="preserve">Have </w:t>
      </w:r>
      <w:r w:rsidR="007E0265">
        <w:rPr>
          <w:rFonts w:eastAsiaTheme="minorEastAsia"/>
          <w:lang w:eastAsia="zh-CN"/>
        </w:rPr>
        <w:t xml:space="preserve">you completed </w:t>
      </w:r>
      <w:r w:rsidR="00181108">
        <w:rPr>
          <w:rFonts w:eastAsiaTheme="minorEastAsia" w:hint="eastAsia"/>
          <w:lang w:eastAsia="zh-CN"/>
        </w:rPr>
        <w:t>any work</w:t>
      </w:r>
      <w:r w:rsidRPr="00E26BDC">
        <w:rPr>
          <w:rFonts w:eastAsiaTheme="minorEastAsia"/>
          <w:lang w:eastAsia="zh-CN"/>
        </w:rPr>
        <w:t xml:space="preserve"> </w:t>
      </w:r>
      <w:r w:rsidR="00082C04" w:rsidRPr="00E26BDC">
        <w:rPr>
          <w:rFonts w:eastAsiaTheme="minorEastAsia" w:hint="eastAsia"/>
          <w:lang w:eastAsia="zh-CN"/>
        </w:rPr>
        <w:t>related to</w:t>
      </w:r>
      <w:r w:rsidR="00082C04" w:rsidRPr="00E26BDC">
        <w:rPr>
          <w:rFonts w:eastAsiaTheme="minorEastAsia" w:cs="Arial" w:hint="eastAsia"/>
          <w:szCs w:val="20"/>
          <w:lang w:eastAsia="zh-CN"/>
        </w:rPr>
        <w:t xml:space="preserve"> </w:t>
      </w:r>
      <w:r w:rsidR="00082C04" w:rsidRPr="00E26BDC">
        <w:rPr>
          <w:rFonts w:eastAsiaTheme="minorEastAsia" w:cs="Arial"/>
          <w:szCs w:val="20"/>
          <w:lang w:eastAsia="zh-CN"/>
        </w:rPr>
        <w:t>OTA testing of IoT devices</w:t>
      </w:r>
      <w:r>
        <w:rPr>
          <w:rFonts w:eastAsiaTheme="minorEastAsia" w:cs="Arial" w:hint="eastAsia"/>
          <w:szCs w:val="20"/>
          <w:lang w:eastAsia="zh-CN"/>
        </w:rPr>
        <w:t>?</w:t>
      </w:r>
    </w:p>
    <w:p w:rsidR="007E0265" w:rsidRPr="00E26BDC" w:rsidRDefault="007E0265" w:rsidP="007E0265">
      <w:pPr>
        <w:pStyle w:val="NormalParagraph"/>
        <w:numPr>
          <w:ilvl w:val="1"/>
          <w:numId w:val="48"/>
        </w:numPr>
        <w:spacing w:afterLines="50" w:after="180"/>
        <w:jc w:val="both"/>
        <w:rPr>
          <w:rFonts w:eastAsiaTheme="minorEastAsia"/>
          <w:lang w:eastAsia="zh-CN"/>
        </w:rPr>
      </w:pPr>
      <w:r>
        <w:rPr>
          <w:rFonts w:eastAsiaTheme="minorEastAsia" w:cs="Arial"/>
          <w:szCs w:val="20"/>
          <w:lang w:eastAsia="zh-CN"/>
        </w:rPr>
        <w:t>If yes, can you provide details of this work please?</w:t>
      </w:r>
    </w:p>
    <w:p w:rsidR="007E0265" w:rsidRDefault="007E0265" w:rsidP="004F024D">
      <w:pPr>
        <w:pStyle w:val="NormalParagraph"/>
        <w:numPr>
          <w:ilvl w:val="0"/>
          <w:numId w:val="48"/>
        </w:numPr>
        <w:spacing w:afterLines="50" w:after="18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Have you any plans to</w:t>
      </w:r>
      <w:r w:rsidR="00E26BDC">
        <w:rPr>
          <w:rFonts w:eastAsiaTheme="minorEastAsia" w:hint="eastAsia"/>
          <w:lang w:eastAsia="zh-CN"/>
        </w:rPr>
        <w:t xml:space="preserve"> work on </w:t>
      </w:r>
      <w:r w:rsidR="00E26BDC" w:rsidRPr="00E26BDC">
        <w:rPr>
          <w:rFonts w:eastAsiaTheme="minorEastAsia" w:cs="Arial"/>
          <w:szCs w:val="20"/>
          <w:lang w:eastAsia="zh-CN"/>
        </w:rPr>
        <w:t>OTA testing of IoT devices</w:t>
      </w:r>
      <w:r w:rsidR="009D4961">
        <w:rPr>
          <w:rFonts w:eastAsiaTheme="minorEastAsia" w:hint="eastAsia"/>
          <w:lang w:eastAsia="zh-CN"/>
        </w:rPr>
        <w:t>?</w:t>
      </w:r>
    </w:p>
    <w:p w:rsidR="00FE57D8" w:rsidRDefault="007E0265" w:rsidP="007E0265">
      <w:pPr>
        <w:pStyle w:val="NormalParagraph"/>
        <w:numPr>
          <w:ilvl w:val="1"/>
          <w:numId w:val="48"/>
        </w:numPr>
        <w:spacing w:afterLines="50" w:after="18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If yes, what is the scope of this work? And what is the estimated schedule?</w:t>
      </w:r>
    </w:p>
    <w:p w:rsidR="007E0265" w:rsidRDefault="007E0265" w:rsidP="007E0265">
      <w:pPr>
        <w:pStyle w:val="NormalParagraph"/>
        <w:spacing w:afterLines="50" w:after="180"/>
        <w:ind w:left="284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If a reply could be provided by the 1</w:t>
      </w:r>
      <w:r w:rsidRPr="007E0265">
        <w:rPr>
          <w:rFonts w:eastAsiaTheme="minorEastAsia"/>
          <w:vertAlign w:val="superscript"/>
          <w:lang w:eastAsia="zh-CN"/>
        </w:rPr>
        <w:t>st</w:t>
      </w:r>
      <w:r>
        <w:rPr>
          <w:rFonts w:eastAsiaTheme="minorEastAsia"/>
          <w:lang w:eastAsia="zh-CN"/>
        </w:rPr>
        <w:t xml:space="preserve"> May it would be greatly appreciated.</w:t>
      </w:r>
    </w:p>
    <w:p w:rsidR="00224DA3" w:rsidRPr="00CC470E" w:rsidRDefault="00224DA3" w:rsidP="00224DA3">
      <w:pPr>
        <w:pStyle w:val="Heading1"/>
      </w:pPr>
      <w:r>
        <w:t>Attachment</w:t>
      </w:r>
    </w:p>
    <w:p w:rsidR="00224DA3" w:rsidRPr="006E05D3" w:rsidRDefault="00224DA3" w:rsidP="00224DA3">
      <w:pPr>
        <w:rPr>
          <w:rFonts w:eastAsiaTheme="minorEastAsia"/>
          <w:szCs w:val="22"/>
          <w:lang w:bidi="ar-SA"/>
        </w:rPr>
      </w:pPr>
      <w:r w:rsidRPr="00224DA3">
        <w:rPr>
          <w:szCs w:val="22"/>
          <w:lang w:eastAsia="en-GB" w:bidi="ar-SA"/>
        </w:rPr>
        <w:t>TSGIoT</w:t>
      </w:r>
      <w:r w:rsidR="00EC6D70">
        <w:rPr>
          <w:rFonts w:eastAsiaTheme="minorEastAsia" w:hint="eastAsia"/>
          <w:szCs w:val="22"/>
          <w:lang w:bidi="ar-SA"/>
        </w:rPr>
        <w:t>15</w:t>
      </w:r>
      <w:r w:rsidR="00EC6D70">
        <w:rPr>
          <w:szCs w:val="22"/>
          <w:lang w:eastAsia="en-GB" w:bidi="ar-SA"/>
        </w:rPr>
        <w:t>_004</w:t>
      </w:r>
      <w:r w:rsidRPr="00224DA3">
        <w:rPr>
          <w:szCs w:val="22"/>
          <w:lang w:eastAsia="en-GB" w:bidi="ar-SA"/>
        </w:rPr>
        <w:t xml:space="preserve"> </w:t>
      </w:r>
      <w:r w:rsidR="007E0265">
        <w:rPr>
          <w:szCs w:val="22"/>
          <w:lang w:eastAsia="en-GB" w:bidi="ar-SA"/>
        </w:rPr>
        <w:t xml:space="preserve"> TSG</w:t>
      </w:r>
      <w:r w:rsidR="006E05D3">
        <w:rPr>
          <w:szCs w:val="22"/>
          <w:lang w:eastAsia="en-GB" w:bidi="ar-SA"/>
        </w:rPr>
        <w:t> OTA Test of IoT Devices</w:t>
      </w:r>
      <w:r w:rsidR="007E0265">
        <w:rPr>
          <w:szCs w:val="22"/>
          <w:lang w:eastAsia="en-GB" w:bidi="ar-SA"/>
        </w:rPr>
        <w:t xml:space="preserve"> proposal</w:t>
      </w:r>
      <w:r w:rsidR="006E05D3">
        <w:rPr>
          <w:rFonts w:eastAsiaTheme="minorEastAsia" w:hint="eastAsia"/>
          <w:szCs w:val="22"/>
          <w:lang w:bidi="ar-SA"/>
        </w:rPr>
        <w:t>.</w:t>
      </w:r>
    </w:p>
    <w:p w:rsidR="0037412D" w:rsidRDefault="0037412D" w:rsidP="0037412D">
      <w:pPr>
        <w:pStyle w:val="Heading1"/>
        <w:rPr>
          <w:lang w:val="en-GB"/>
        </w:rPr>
      </w:pPr>
      <w:r>
        <w:rPr>
          <w:lang w:val="en-GB"/>
        </w:rPr>
        <w:t>Next meeting</w:t>
      </w:r>
    </w:p>
    <w:p w:rsidR="0037412D" w:rsidRPr="00224DA3" w:rsidRDefault="0037412D" w:rsidP="0037412D">
      <w:pPr>
        <w:pStyle w:val="NormalParagraph"/>
        <w:rPr>
          <w:rFonts w:eastAsiaTheme="minorEastAsia"/>
          <w:lang w:eastAsia="zh-CN" w:bidi="bn-BD"/>
        </w:rPr>
      </w:pPr>
      <w:r>
        <w:t>The next</w:t>
      </w:r>
      <w:r w:rsidR="00E35A2B">
        <w:t xml:space="preserve"> GSMA</w:t>
      </w:r>
      <w:r>
        <w:t xml:space="preserve"> TSG</w:t>
      </w:r>
      <w:r>
        <w:rPr>
          <w:rFonts w:eastAsiaTheme="minorEastAsia" w:hint="eastAsia"/>
          <w:lang w:eastAsia="zh-CN"/>
        </w:rPr>
        <w:t>IoT</w:t>
      </w:r>
      <w:r w:rsidR="00181108">
        <w:rPr>
          <w:rFonts w:eastAsiaTheme="minorEastAsia" w:hint="eastAsia"/>
          <w:lang w:eastAsia="zh-CN"/>
        </w:rPr>
        <w:t>#16</w:t>
      </w:r>
      <w:r w:rsidR="00A77B81">
        <w:t xml:space="preserve"> meeting will be on </w:t>
      </w:r>
      <w:r w:rsidR="00224DA3" w:rsidRPr="00224DA3">
        <w:rPr>
          <w:rFonts w:eastAsiaTheme="minorEastAsia" w:hint="eastAsia"/>
          <w:highlight w:val="yellow"/>
          <w:lang w:eastAsia="zh-CN"/>
        </w:rPr>
        <w:t>TBD.</w:t>
      </w:r>
    </w:p>
    <w:p w:rsidR="00C51705" w:rsidRPr="00CC470E" w:rsidRDefault="00C51705" w:rsidP="00365427">
      <w:pPr>
        <w:pStyle w:val="Heading1"/>
        <w:rPr>
          <w:lang w:val="en-GB"/>
        </w:rPr>
      </w:pPr>
      <w:r w:rsidRPr="00CC470E">
        <w:rPr>
          <w:lang w:val="en-GB"/>
        </w:rPr>
        <w:t>Contact</w:t>
      </w:r>
    </w:p>
    <w:p w:rsidR="00224DA3" w:rsidRDefault="00C51705" w:rsidP="00224DA3">
      <w:r w:rsidRPr="00CC470E">
        <w:t xml:space="preserve">In </w:t>
      </w:r>
      <w:r w:rsidR="00615222" w:rsidRPr="00CC470E">
        <w:t xml:space="preserve">the </w:t>
      </w:r>
      <w:r w:rsidRPr="00CC470E">
        <w:t>case of</w:t>
      </w:r>
      <w:r w:rsidR="00A01E7E" w:rsidRPr="00CC470E">
        <w:t xml:space="preserve"> any</w:t>
      </w:r>
      <w:r w:rsidRPr="00CC470E">
        <w:t xml:space="preserve"> questions and/or feedback</w:t>
      </w:r>
      <w:r w:rsidR="00E35A2B">
        <w:t>,</w:t>
      </w:r>
      <w:r w:rsidRPr="00CC470E">
        <w:t xml:space="preserve"> </w:t>
      </w:r>
      <w:r w:rsidR="00926858" w:rsidRPr="00CC470E">
        <w:t>th</w:t>
      </w:r>
      <w:r w:rsidR="00926858">
        <w:rPr>
          <w:rFonts w:eastAsiaTheme="minorEastAsia" w:hint="eastAsia"/>
        </w:rPr>
        <w:t>ey</w:t>
      </w:r>
      <w:r w:rsidR="00926858" w:rsidRPr="00CC470E">
        <w:t xml:space="preserve"> </w:t>
      </w:r>
      <w:r w:rsidRPr="00CC470E">
        <w:t>can be directed to</w:t>
      </w:r>
      <w:r w:rsidR="00926858">
        <w:rPr>
          <w:rFonts w:eastAsiaTheme="minorEastAsia" w:hint="eastAsia"/>
        </w:rPr>
        <w:t xml:space="preserve"> </w:t>
      </w:r>
      <w:r w:rsidR="00E35A2B">
        <w:t>Paul Gosden</w:t>
      </w:r>
      <w:r w:rsidR="00926858">
        <w:rPr>
          <w:rFonts w:eastAsiaTheme="minorEastAsia" w:hint="eastAsia"/>
        </w:rPr>
        <w:t>,</w:t>
      </w:r>
      <w:r w:rsidR="00C87750">
        <w:t xml:space="preserve"> </w:t>
      </w:r>
      <w:r w:rsidR="00926858">
        <w:rPr>
          <w:rFonts w:eastAsiaTheme="minorEastAsia" w:hint="eastAsia"/>
        </w:rPr>
        <w:t xml:space="preserve">GSMA </w:t>
      </w:r>
      <w:r w:rsidR="007E0265">
        <w:t xml:space="preserve">Terminals </w:t>
      </w:r>
      <w:r w:rsidR="00E35A2B">
        <w:t>Director</w:t>
      </w:r>
      <w:r w:rsidR="007E0265">
        <w:t>,</w:t>
      </w:r>
      <w:r w:rsidR="00926858">
        <w:rPr>
          <w:rFonts w:eastAsiaTheme="minorEastAsia" w:hint="eastAsia"/>
        </w:rPr>
        <w:t xml:space="preserve"> </w:t>
      </w:r>
      <w:hyperlink r:id="rId14" w:history="1">
        <w:r w:rsidR="007E0265" w:rsidRPr="00666F48">
          <w:rPr>
            <w:rStyle w:val="Hyperlink"/>
          </w:rPr>
          <w:t>paul.gosden@gsma.com</w:t>
        </w:r>
      </w:hyperlink>
      <w:r w:rsidRPr="00CC470E">
        <w:t>.</w:t>
      </w:r>
      <w:bookmarkEnd w:id="0"/>
      <w:bookmarkEnd w:id="1"/>
      <w:bookmarkEnd w:id="2"/>
      <w:bookmarkEnd w:id="3"/>
      <w:r w:rsidR="00224DA3" w:rsidRPr="00224DA3">
        <w:t xml:space="preserve"> </w:t>
      </w:r>
    </w:p>
    <w:p w:rsidR="00A743DE" w:rsidRPr="00224DA3" w:rsidRDefault="00A743DE" w:rsidP="00B34747">
      <w:pPr>
        <w:jc w:val="left"/>
      </w:pPr>
    </w:p>
    <w:sectPr w:rsidR="00A743DE" w:rsidRPr="00224DA3" w:rsidSect="003E4579">
      <w:headerReference w:type="even" r:id="rId15"/>
      <w:headerReference w:type="default" r:id="rId16"/>
      <w:footerReference w:type="default" r:id="rId17"/>
      <w:pgSz w:w="11906" w:h="16838" w:code="9"/>
      <w:pgMar w:top="1440" w:right="1440" w:bottom="1440" w:left="1440" w:header="709" w:footer="709" w:gutter="0"/>
      <w:pgNumType w:start="1"/>
      <w:cols w:space="720"/>
      <w:docGrid w:type="lines"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3F3A" w:rsidRDefault="00493F3A">
      <w:pPr>
        <w:spacing w:before="0"/>
      </w:pPr>
      <w:r>
        <w:separator/>
      </w:r>
    </w:p>
    <w:p w:rsidR="00493F3A" w:rsidRDefault="00493F3A"/>
  </w:endnote>
  <w:endnote w:type="continuationSeparator" w:id="0">
    <w:p w:rsidR="00493F3A" w:rsidRDefault="00493F3A">
      <w:pPr>
        <w:spacing w:before="0"/>
      </w:pPr>
      <w:r>
        <w:continuationSeparator/>
      </w:r>
    </w:p>
    <w:p w:rsidR="00493F3A" w:rsidRDefault="00493F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auto"/>
    <w:pitch w:val="variable"/>
    <w:sig w:usb0="00000000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311C" w:rsidRPr="00E702D2" w:rsidRDefault="00D3311C" w:rsidP="00A95E1E">
    <w:pPr>
      <w:pStyle w:val="Footer"/>
      <w:rPr>
        <w:i/>
        <w:lang w:val="en-US"/>
      </w:rPr>
    </w:pPr>
    <w:r w:rsidRPr="00E702D2">
      <w:rPr>
        <w:lang w:val="en-US"/>
      </w:rPr>
      <w:tab/>
      <w:t xml:space="preserve">Page </w:t>
    </w:r>
    <w:r w:rsidR="00044374" w:rsidRPr="00E702D2">
      <w:rPr>
        <w:lang w:val="en-US"/>
      </w:rPr>
      <w:fldChar w:fldCharType="begin"/>
    </w:r>
    <w:r w:rsidR="00213F63" w:rsidRPr="00E702D2">
      <w:rPr>
        <w:lang w:val="en-US"/>
      </w:rPr>
      <w:instrText xml:space="preserve"> PAGE </w:instrText>
    </w:r>
    <w:r w:rsidR="00044374" w:rsidRPr="00E702D2">
      <w:rPr>
        <w:lang w:val="en-US"/>
      </w:rPr>
      <w:fldChar w:fldCharType="separate"/>
    </w:r>
    <w:r w:rsidR="00EC6D70">
      <w:rPr>
        <w:noProof/>
        <w:lang w:val="en-US"/>
      </w:rPr>
      <w:t>1</w:t>
    </w:r>
    <w:r w:rsidR="00044374" w:rsidRPr="00E702D2">
      <w:rPr>
        <w:noProof/>
        <w:lang w:val="en-US"/>
      </w:rPr>
      <w:fldChar w:fldCharType="end"/>
    </w:r>
    <w:r w:rsidRPr="00E702D2">
      <w:rPr>
        <w:lang w:val="en-US"/>
      </w:rPr>
      <w:t xml:space="preserve"> of </w:t>
    </w:r>
    <w:r w:rsidR="00044374" w:rsidRPr="00E702D2">
      <w:rPr>
        <w:lang w:val="en-US"/>
      </w:rPr>
      <w:fldChar w:fldCharType="begin"/>
    </w:r>
    <w:r w:rsidR="00555D99" w:rsidRPr="00E702D2">
      <w:rPr>
        <w:lang w:val="en-US"/>
      </w:rPr>
      <w:instrText xml:space="preserve"> NUMPAGES  </w:instrText>
    </w:r>
    <w:r w:rsidR="00044374" w:rsidRPr="00E702D2">
      <w:rPr>
        <w:lang w:val="en-US"/>
      </w:rPr>
      <w:fldChar w:fldCharType="separate"/>
    </w:r>
    <w:r w:rsidR="00EC6D70">
      <w:rPr>
        <w:noProof/>
        <w:lang w:val="en-US"/>
      </w:rPr>
      <w:t>2</w:t>
    </w:r>
    <w:r w:rsidR="00044374" w:rsidRPr="00E702D2"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3F3A" w:rsidRDefault="00493F3A" w:rsidP="009527C9">
      <w:pPr>
        <w:spacing w:before="0"/>
      </w:pPr>
      <w:r>
        <w:separator/>
      </w:r>
    </w:p>
  </w:footnote>
  <w:footnote w:type="continuationSeparator" w:id="0">
    <w:p w:rsidR="00493F3A" w:rsidRDefault="00493F3A" w:rsidP="009527C9">
      <w:pPr>
        <w:spacing w:before="0"/>
      </w:pPr>
      <w:r>
        <w:continuationSeparator/>
      </w:r>
    </w:p>
  </w:footnote>
  <w:footnote w:type="continuationNotice" w:id="1">
    <w:p w:rsidR="00493F3A" w:rsidRDefault="00493F3A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311C" w:rsidRDefault="00D3311C" w:rsidP="00427F8A">
    <w:pPr>
      <w:pStyle w:val="NormalParagraph"/>
    </w:pPr>
  </w:p>
  <w:p w:rsidR="00D3311C" w:rsidRDefault="00D3311C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311C" w:rsidRPr="00B618DF" w:rsidRDefault="00D3311C" w:rsidP="00A95E1E">
    <w:pPr>
      <w:pStyle w:val="Header"/>
      <w:rPr>
        <w:lang w:val="en-US"/>
      </w:rPr>
    </w:pPr>
    <w:r w:rsidRPr="00B618DF">
      <w:rPr>
        <w:lang w:val="en-US"/>
      </w:rPr>
      <w:t>GSM Association</w:t>
    </w:r>
    <w:r w:rsidRPr="00B618DF">
      <w:rPr>
        <w:lang w:val="en-US"/>
      </w:rP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A664F2"/>
    <w:multiLevelType w:val="hybridMultilevel"/>
    <w:tmpl w:val="75DE64E0"/>
    <w:lvl w:ilvl="0" w:tplc="04070019">
      <w:start w:val="1"/>
      <w:numFmt w:val="lowerLetter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3C09CB"/>
    <w:multiLevelType w:val="hybridMultilevel"/>
    <w:tmpl w:val="BB924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F5E45"/>
    <w:multiLevelType w:val="multilevel"/>
    <w:tmpl w:val="78A6114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4" w15:restartNumberingAfterBreak="0">
    <w:nsid w:val="1B820D5E"/>
    <w:multiLevelType w:val="hybridMultilevel"/>
    <w:tmpl w:val="ED9E78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DA44F28"/>
    <w:multiLevelType w:val="hybridMultilevel"/>
    <w:tmpl w:val="F320C4CE"/>
    <w:lvl w:ilvl="0" w:tplc="04070001">
      <w:start w:val="1"/>
      <w:numFmt w:val="bullet"/>
      <w:lvlText w:val=""/>
      <w:lvlJc w:val="left"/>
      <w:pPr>
        <w:ind w:left="17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7" w15:restartNumberingAfterBreak="0">
    <w:nsid w:val="21E6353D"/>
    <w:multiLevelType w:val="multilevel"/>
    <w:tmpl w:val="78A6114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8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9" w15:restartNumberingAfterBreak="0">
    <w:nsid w:val="259B6E7E"/>
    <w:multiLevelType w:val="hybridMultilevel"/>
    <w:tmpl w:val="1C3687E6"/>
    <w:lvl w:ilvl="0" w:tplc="8A5EBA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0A41DA"/>
    <w:multiLevelType w:val="hybridMultilevel"/>
    <w:tmpl w:val="FE2A28B2"/>
    <w:lvl w:ilvl="0" w:tplc="A2CE65F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748C0AA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8B2034A">
      <w:start w:val="1615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C6A3AB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8865B8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C305D1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7A0B2B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26272F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E30E374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 w15:restartNumberingAfterBreak="0">
    <w:nsid w:val="2A232D99"/>
    <w:multiLevelType w:val="hybridMultilevel"/>
    <w:tmpl w:val="297257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5C4D3B"/>
    <w:multiLevelType w:val="multilevel"/>
    <w:tmpl w:val="4D06696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102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360"/>
        </w:tabs>
        <w:ind w:left="170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040"/>
        </w:tabs>
        <w:ind w:left="238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2720"/>
        </w:tabs>
        <w:ind w:left="306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400"/>
        </w:tabs>
        <w:ind w:left="374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080"/>
        </w:tabs>
        <w:ind w:left="442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4760"/>
        </w:tabs>
        <w:ind w:left="510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440"/>
        </w:tabs>
        <w:ind w:left="5780" w:hanging="340"/>
      </w:pPr>
      <w:rPr>
        <w:rFonts w:cs="Times New Roman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4" w15:restartNumberingAfterBreak="0">
    <w:nsid w:val="33B20042"/>
    <w:multiLevelType w:val="hybridMultilevel"/>
    <w:tmpl w:val="75DE64E0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4CA66F9"/>
    <w:multiLevelType w:val="hybridMultilevel"/>
    <w:tmpl w:val="4E6AD2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74E2D"/>
    <w:multiLevelType w:val="hybridMultilevel"/>
    <w:tmpl w:val="75DE64E0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8" w15:restartNumberingAfterBreak="0">
    <w:nsid w:val="3C22178B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FA4878"/>
    <w:multiLevelType w:val="multilevel"/>
    <w:tmpl w:val="7B2CD562"/>
    <w:numStyleLink w:val="ListNumbers"/>
  </w:abstractNum>
  <w:abstractNum w:abstractNumId="21" w15:restartNumberingAfterBreak="0">
    <w:nsid w:val="3F1309DB"/>
    <w:multiLevelType w:val="hybridMultilevel"/>
    <w:tmpl w:val="753CF8FC"/>
    <w:lvl w:ilvl="0" w:tplc="6CA0D704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6EA1FCE">
      <w:start w:val="12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58A526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94805C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A2B59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112BA9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CD2C314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87019AA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CC882D4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2" w15:restartNumberingAfterBreak="0">
    <w:nsid w:val="48594B34"/>
    <w:multiLevelType w:val="multilevel"/>
    <w:tmpl w:val="84FAFC26"/>
    <w:lvl w:ilvl="0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23" w15:restartNumberingAfterBreak="0">
    <w:nsid w:val="49F21205"/>
    <w:multiLevelType w:val="hybridMultilevel"/>
    <w:tmpl w:val="D78CBA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F67C75"/>
    <w:multiLevelType w:val="hybridMultilevel"/>
    <w:tmpl w:val="87288CF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F171D7"/>
    <w:multiLevelType w:val="hybridMultilevel"/>
    <w:tmpl w:val="3A96F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2C4291"/>
    <w:multiLevelType w:val="hybridMultilevel"/>
    <w:tmpl w:val="DB0ACC1E"/>
    <w:lvl w:ilvl="0" w:tplc="6E0A147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28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9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30" w15:restartNumberingAfterBreak="0">
    <w:nsid w:val="5B2C71C8"/>
    <w:multiLevelType w:val="hybridMultilevel"/>
    <w:tmpl w:val="2E783480"/>
    <w:lvl w:ilvl="0" w:tplc="04070001">
      <w:start w:val="1"/>
      <w:numFmt w:val="bullet"/>
      <w:lvlText w:val=""/>
      <w:lvlJc w:val="left"/>
      <w:pPr>
        <w:ind w:left="17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31" w15:restartNumberingAfterBreak="0">
    <w:nsid w:val="5BA87682"/>
    <w:multiLevelType w:val="hybridMultilevel"/>
    <w:tmpl w:val="33940154"/>
    <w:lvl w:ilvl="0" w:tplc="76564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C020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F092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B0A0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96C0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867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A2E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24C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A6E8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3" w15:restartNumberingAfterBreak="0">
    <w:nsid w:val="5EDA19F5"/>
    <w:multiLevelType w:val="hybridMultilevel"/>
    <w:tmpl w:val="EB5E2690"/>
    <w:lvl w:ilvl="0" w:tplc="4A9A8A00">
      <w:start w:val="1"/>
      <w:numFmt w:val="bullet"/>
      <w:lvlText w:val="−"/>
      <w:lvlJc w:val="left"/>
      <w:pPr>
        <w:ind w:left="704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620A6D25"/>
    <w:multiLevelType w:val="hybridMultilevel"/>
    <w:tmpl w:val="06B80250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62470B01"/>
    <w:multiLevelType w:val="hybridMultilevel"/>
    <w:tmpl w:val="B22CC490"/>
    <w:lvl w:ilvl="0" w:tplc="3F2CFAB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B33A6E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9283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DA79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8C8D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A667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EA3F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A820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966F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BF0D14"/>
    <w:multiLevelType w:val="hybridMultilevel"/>
    <w:tmpl w:val="F86624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090375"/>
    <w:multiLevelType w:val="hybridMultilevel"/>
    <w:tmpl w:val="96E0A6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6AF04587"/>
    <w:multiLevelType w:val="multilevel"/>
    <w:tmpl w:val="BB24F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40" w15:restartNumberingAfterBreak="0">
    <w:nsid w:val="6D3F4BEE"/>
    <w:multiLevelType w:val="hybridMultilevel"/>
    <w:tmpl w:val="1A78C1BA"/>
    <w:lvl w:ilvl="0" w:tplc="89F03CD4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13B2F08"/>
    <w:multiLevelType w:val="hybridMultilevel"/>
    <w:tmpl w:val="E3DE37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5F5A37"/>
    <w:multiLevelType w:val="hybridMultilevel"/>
    <w:tmpl w:val="9156295E"/>
    <w:lvl w:ilvl="0" w:tplc="76B0A89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04A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9484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4E3A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0A32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D622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58E7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CC9D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02D9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CD5B6C"/>
    <w:multiLevelType w:val="hybridMultilevel"/>
    <w:tmpl w:val="DC2286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8135E8"/>
    <w:multiLevelType w:val="hybridMultilevel"/>
    <w:tmpl w:val="83E67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38"/>
  </w:num>
  <w:num w:numId="4">
    <w:abstractNumId w:val="5"/>
  </w:num>
  <w:num w:numId="5">
    <w:abstractNumId w:val="17"/>
  </w:num>
  <w:num w:numId="6">
    <w:abstractNumId w:val="19"/>
  </w:num>
  <w:num w:numId="7">
    <w:abstractNumId w:val="29"/>
  </w:num>
  <w:num w:numId="8">
    <w:abstractNumId w:val="27"/>
  </w:num>
  <w:num w:numId="9">
    <w:abstractNumId w:val="8"/>
  </w:num>
  <w:num w:numId="10">
    <w:abstractNumId w:val="32"/>
  </w:num>
  <w:num w:numId="11">
    <w:abstractNumId w:val="28"/>
  </w:num>
  <w:num w:numId="12">
    <w:abstractNumId w:val="18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22"/>
  </w:num>
  <w:num w:numId="16">
    <w:abstractNumId w:val="1"/>
  </w:num>
  <w:num w:numId="17">
    <w:abstractNumId w:val="16"/>
  </w:num>
  <w:num w:numId="18">
    <w:abstractNumId w:val="13"/>
  </w:num>
  <w:num w:numId="19">
    <w:abstractNumId w:val="4"/>
  </w:num>
  <w:num w:numId="20">
    <w:abstractNumId w:val="23"/>
  </w:num>
  <w:num w:numId="21">
    <w:abstractNumId w:val="14"/>
  </w:num>
  <w:num w:numId="22">
    <w:abstractNumId w:val="13"/>
  </w:num>
  <w:num w:numId="23">
    <w:abstractNumId w:val="13"/>
  </w:num>
  <w:num w:numId="24">
    <w:abstractNumId w:val="43"/>
  </w:num>
  <w:num w:numId="25">
    <w:abstractNumId w:val="24"/>
  </w:num>
  <w:num w:numId="26">
    <w:abstractNumId w:val="21"/>
  </w:num>
  <w:num w:numId="27">
    <w:abstractNumId w:val="44"/>
  </w:num>
  <w:num w:numId="28">
    <w:abstractNumId w:val="35"/>
  </w:num>
  <w:num w:numId="29">
    <w:abstractNumId w:val="11"/>
  </w:num>
  <w:num w:numId="30">
    <w:abstractNumId w:val="30"/>
  </w:num>
  <w:num w:numId="31">
    <w:abstractNumId w:val="34"/>
  </w:num>
  <w:num w:numId="32">
    <w:abstractNumId w:val="6"/>
  </w:num>
  <w:num w:numId="33">
    <w:abstractNumId w:val="37"/>
  </w:num>
  <w:num w:numId="34">
    <w:abstractNumId w:val="41"/>
  </w:num>
  <w:num w:numId="35">
    <w:abstractNumId w:val="10"/>
  </w:num>
  <w:num w:numId="36">
    <w:abstractNumId w:val="15"/>
  </w:num>
  <w:num w:numId="37">
    <w:abstractNumId w:val="36"/>
  </w:num>
  <w:num w:numId="38">
    <w:abstractNumId w:val="9"/>
  </w:num>
  <w:num w:numId="39">
    <w:abstractNumId w:val="39"/>
  </w:num>
  <w:num w:numId="40">
    <w:abstractNumId w:val="25"/>
  </w:num>
  <w:num w:numId="41">
    <w:abstractNumId w:val="2"/>
  </w:num>
  <w:num w:numId="42">
    <w:abstractNumId w:val="26"/>
  </w:num>
  <w:num w:numId="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2"/>
  </w:num>
  <w:num w:numId="45">
    <w:abstractNumId w:val="3"/>
  </w:num>
  <w:num w:numId="46">
    <w:abstractNumId w:val="7"/>
  </w:num>
  <w:num w:numId="47">
    <w:abstractNumId w:val="31"/>
  </w:num>
  <w:num w:numId="48">
    <w:abstractNumId w:val="33"/>
  </w:num>
  <w:num w:numId="49">
    <w:abstractNumId w:val="4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bordersDoNotSurroundHeader/>
  <w:bordersDoNotSurroundFooter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B6E"/>
    <w:rsid w:val="000004A6"/>
    <w:rsid w:val="00000B72"/>
    <w:rsid w:val="00002100"/>
    <w:rsid w:val="00002803"/>
    <w:rsid w:val="00002D72"/>
    <w:rsid w:val="00002E89"/>
    <w:rsid w:val="00003296"/>
    <w:rsid w:val="00003E8E"/>
    <w:rsid w:val="00006871"/>
    <w:rsid w:val="00007889"/>
    <w:rsid w:val="0000790D"/>
    <w:rsid w:val="0001024B"/>
    <w:rsid w:val="000113F1"/>
    <w:rsid w:val="00013132"/>
    <w:rsid w:val="00014415"/>
    <w:rsid w:val="000146F4"/>
    <w:rsid w:val="00020F07"/>
    <w:rsid w:val="0002451D"/>
    <w:rsid w:val="0003298E"/>
    <w:rsid w:val="00034191"/>
    <w:rsid w:val="00036E43"/>
    <w:rsid w:val="00041759"/>
    <w:rsid w:val="000424C6"/>
    <w:rsid w:val="000439E0"/>
    <w:rsid w:val="00044374"/>
    <w:rsid w:val="00046D01"/>
    <w:rsid w:val="000477E0"/>
    <w:rsid w:val="00051313"/>
    <w:rsid w:val="0005218C"/>
    <w:rsid w:val="00052DE4"/>
    <w:rsid w:val="00052FE2"/>
    <w:rsid w:val="00053709"/>
    <w:rsid w:val="000551E6"/>
    <w:rsid w:val="00057BFB"/>
    <w:rsid w:val="00061644"/>
    <w:rsid w:val="00066B43"/>
    <w:rsid w:val="00066CB4"/>
    <w:rsid w:val="000713B1"/>
    <w:rsid w:val="0007601E"/>
    <w:rsid w:val="00076BDF"/>
    <w:rsid w:val="000774DD"/>
    <w:rsid w:val="0008044A"/>
    <w:rsid w:val="00082C04"/>
    <w:rsid w:val="00082D9B"/>
    <w:rsid w:val="00092274"/>
    <w:rsid w:val="000967B2"/>
    <w:rsid w:val="000A0898"/>
    <w:rsid w:val="000A0FB0"/>
    <w:rsid w:val="000A68CA"/>
    <w:rsid w:val="000B02F8"/>
    <w:rsid w:val="000B5D2E"/>
    <w:rsid w:val="000B6150"/>
    <w:rsid w:val="000C6264"/>
    <w:rsid w:val="000D0B7F"/>
    <w:rsid w:val="000D101B"/>
    <w:rsid w:val="000D20CB"/>
    <w:rsid w:val="000D22AD"/>
    <w:rsid w:val="000D2571"/>
    <w:rsid w:val="000D2EBB"/>
    <w:rsid w:val="000D495C"/>
    <w:rsid w:val="000D7A7E"/>
    <w:rsid w:val="000E0E95"/>
    <w:rsid w:val="000E2366"/>
    <w:rsid w:val="000E6BB7"/>
    <w:rsid w:val="000F243F"/>
    <w:rsid w:val="000F6B8B"/>
    <w:rsid w:val="000F7FE8"/>
    <w:rsid w:val="0010050B"/>
    <w:rsid w:val="001010C7"/>
    <w:rsid w:val="00102B25"/>
    <w:rsid w:val="00106840"/>
    <w:rsid w:val="00112746"/>
    <w:rsid w:val="001144C3"/>
    <w:rsid w:val="00114D5D"/>
    <w:rsid w:val="00116AB3"/>
    <w:rsid w:val="00117CAE"/>
    <w:rsid w:val="00122C96"/>
    <w:rsid w:val="00123283"/>
    <w:rsid w:val="00123C6D"/>
    <w:rsid w:val="0012792E"/>
    <w:rsid w:val="001314F8"/>
    <w:rsid w:val="00131561"/>
    <w:rsid w:val="00133400"/>
    <w:rsid w:val="00136EA6"/>
    <w:rsid w:val="00141190"/>
    <w:rsid w:val="00142F63"/>
    <w:rsid w:val="0014442F"/>
    <w:rsid w:val="001455A2"/>
    <w:rsid w:val="001479FC"/>
    <w:rsid w:val="001501A8"/>
    <w:rsid w:val="00153DD4"/>
    <w:rsid w:val="0015579F"/>
    <w:rsid w:val="00155DE3"/>
    <w:rsid w:val="00155FFC"/>
    <w:rsid w:val="0015676E"/>
    <w:rsid w:val="0015710C"/>
    <w:rsid w:val="0016098E"/>
    <w:rsid w:val="00163638"/>
    <w:rsid w:val="00163998"/>
    <w:rsid w:val="00165872"/>
    <w:rsid w:val="00165EC2"/>
    <w:rsid w:val="0016769B"/>
    <w:rsid w:val="00167C13"/>
    <w:rsid w:val="00170335"/>
    <w:rsid w:val="001740BE"/>
    <w:rsid w:val="00176186"/>
    <w:rsid w:val="001761E2"/>
    <w:rsid w:val="0018002B"/>
    <w:rsid w:val="00181108"/>
    <w:rsid w:val="00185D50"/>
    <w:rsid w:val="00186708"/>
    <w:rsid w:val="00187F4D"/>
    <w:rsid w:val="001921EB"/>
    <w:rsid w:val="001A4450"/>
    <w:rsid w:val="001A6348"/>
    <w:rsid w:val="001B01DC"/>
    <w:rsid w:val="001B1649"/>
    <w:rsid w:val="001B2EB3"/>
    <w:rsid w:val="001B487F"/>
    <w:rsid w:val="001B4ED9"/>
    <w:rsid w:val="001C0F35"/>
    <w:rsid w:val="001D0DE1"/>
    <w:rsid w:val="001D4DBA"/>
    <w:rsid w:val="001D56D2"/>
    <w:rsid w:val="001D610B"/>
    <w:rsid w:val="001D679E"/>
    <w:rsid w:val="001E3B52"/>
    <w:rsid w:val="001E5A5B"/>
    <w:rsid w:val="001E616F"/>
    <w:rsid w:val="001E7D37"/>
    <w:rsid w:val="001F08AC"/>
    <w:rsid w:val="001F2D3A"/>
    <w:rsid w:val="001F3509"/>
    <w:rsid w:val="001F7A1E"/>
    <w:rsid w:val="001F7BC7"/>
    <w:rsid w:val="00202265"/>
    <w:rsid w:val="00202826"/>
    <w:rsid w:val="0020325F"/>
    <w:rsid w:val="00205F77"/>
    <w:rsid w:val="00207D34"/>
    <w:rsid w:val="002111D3"/>
    <w:rsid w:val="002128A5"/>
    <w:rsid w:val="00213DA7"/>
    <w:rsid w:val="00213F63"/>
    <w:rsid w:val="002200A1"/>
    <w:rsid w:val="0022220E"/>
    <w:rsid w:val="00223C43"/>
    <w:rsid w:val="00224DA3"/>
    <w:rsid w:val="00227BD2"/>
    <w:rsid w:val="00231A18"/>
    <w:rsid w:val="00231B20"/>
    <w:rsid w:val="0023227F"/>
    <w:rsid w:val="00241E44"/>
    <w:rsid w:val="00243007"/>
    <w:rsid w:val="00243CE1"/>
    <w:rsid w:val="00245DB6"/>
    <w:rsid w:val="00251721"/>
    <w:rsid w:val="00251997"/>
    <w:rsid w:val="00254E4D"/>
    <w:rsid w:val="00255651"/>
    <w:rsid w:val="0026716D"/>
    <w:rsid w:val="00267309"/>
    <w:rsid w:val="00272AE9"/>
    <w:rsid w:val="00273F12"/>
    <w:rsid w:val="00274DD6"/>
    <w:rsid w:val="00274FA7"/>
    <w:rsid w:val="00275A15"/>
    <w:rsid w:val="00275D22"/>
    <w:rsid w:val="002766F0"/>
    <w:rsid w:val="00282E08"/>
    <w:rsid w:val="00283857"/>
    <w:rsid w:val="002859F6"/>
    <w:rsid w:val="002873C5"/>
    <w:rsid w:val="00287881"/>
    <w:rsid w:val="00291FF6"/>
    <w:rsid w:val="002939A0"/>
    <w:rsid w:val="002947AA"/>
    <w:rsid w:val="00294E91"/>
    <w:rsid w:val="00294F1F"/>
    <w:rsid w:val="002A7CAD"/>
    <w:rsid w:val="002B15BA"/>
    <w:rsid w:val="002B3C58"/>
    <w:rsid w:val="002C314B"/>
    <w:rsid w:val="002C56AD"/>
    <w:rsid w:val="002C6148"/>
    <w:rsid w:val="002D01C7"/>
    <w:rsid w:val="002D06FB"/>
    <w:rsid w:val="002D109B"/>
    <w:rsid w:val="002D5D4E"/>
    <w:rsid w:val="002E131A"/>
    <w:rsid w:val="002E1B15"/>
    <w:rsid w:val="002E3528"/>
    <w:rsid w:val="002E4E1D"/>
    <w:rsid w:val="002E654A"/>
    <w:rsid w:val="002E7AD2"/>
    <w:rsid w:val="002F0669"/>
    <w:rsid w:val="002F11B4"/>
    <w:rsid w:val="002F22DA"/>
    <w:rsid w:val="002F2DB9"/>
    <w:rsid w:val="002F7DBE"/>
    <w:rsid w:val="00300F3E"/>
    <w:rsid w:val="00303E13"/>
    <w:rsid w:val="003131D1"/>
    <w:rsid w:val="0031551C"/>
    <w:rsid w:val="00320822"/>
    <w:rsid w:val="00322CFC"/>
    <w:rsid w:val="00323697"/>
    <w:rsid w:val="00324527"/>
    <w:rsid w:val="00331905"/>
    <w:rsid w:val="00334D3D"/>
    <w:rsid w:val="0034268E"/>
    <w:rsid w:val="0034448A"/>
    <w:rsid w:val="00345739"/>
    <w:rsid w:val="0035052C"/>
    <w:rsid w:val="003536D0"/>
    <w:rsid w:val="003549D3"/>
    <w:rsid w:val="0035501A"/>
    <w:rsid w:val="00357C9A"/>
    <w:rsid w:val="00360434"/>
    <w:rsid w:val="00360AA3"/>
    <w:rsid w:val="00360ED9"/>
    <w:rsid w:val="00361471"/>
    <w:rsid w:val="00363A00"/>
    <w:rsid w:val="00365427"/>
    <w:rsid w:val="003700BE"/>
    <w:rsid w:val="00371331"/>
    <w:rsid w:val="003715A8"/>
    <w:rsid w:val="00373FBC"/>
    <w:rsid w:val="0037412D"/>
    <w:rsid w:val="0037468F"/>
    <w:rsid w:val="00376BF3"/>
    <w:rsid w:val="00383ADA"/>
    <w:rsid w:val="00383E66"/>
    <w:rsid w:val="00384688"/>
    <w:rsid w:val="00387343"/>
    <w:rsid w:val="00387F17"/>
    <w:rsid w:val="003915A1"/>
    <w:rsid w:val="00391E55"/>
    <w:rsid w:val="00397B86"/>
    <w:rsid w:val="003A0DA5"/>
    <w:rsid w:val="003A1A5A"/>
    <w:rsid w:val="003A3A08"/>
    <w:rsid w:val="003A3B36"/>
    <w:rsid w:val="003A7D25"/>
    <w:rsid w:val="003B164B"/>
    <w:rsid w:val="003B6383"/>
    <w:rsid w:val="003C2BC9"/>
    <w:rsid w:val="003C5504"/>
    <w:rsid w:val="003C5A14"/>
    <w:rsid w:val="003C62D0"/>
    <w:rsid w:val="003D0069"/>
    <w:rsid w:val="003D0CD1"/>
    <w:rsid w:val="003D0F56"/>
    <w:rsid w:val="003D1DC5"/>
    <w:rsid w:val="003D4034"/>
    <w:rsid w:val="003E4579"/>
    <w:rsid w:val="003E46E8"/>
    <w:rsid w:val="003E4DD9"/>
    <w:rsid w:val="003E608F"/>
    <w:rsid w:val="003F0B42"/>
    <w:rsid w:val="003F4D31"/>
    <w:rsid w:val="003F5391"/>
    <w:rsid w:val="003F773C"/>
    <w:rsid w:val="00401972"/>
    <w:rsid w:val="004057E9"/>
    <w:rsid w:val="00406873"/>
    <w:rsid w:val="00406D46"/>
    <w:rsid w:val="00406F7F"/>
    <w:rsid w:val="00407ED6"/>
    <w:rsid w:val="00413861"/>
    <w:rsid w:val="00417276"/>
    <w:rsid w:val="00417779"/>
    <w:rsid w:val="00420B03"/>
    <w:rsid w:val="00424B59"/>
    <w:rsid w:val="0042517D"/>
    <w:rsid w:val="00427F8A"/>
    <w:rsid w:val="00437666"/>
    <w:rsid w:val="00437D0A"/>
    <w:rsid w:val="00440119"/>
    <w:rsid w:val="00441B5C"/>
    <w:rsid w:val="004431E1"/>
    <w:rsid w:val="0044325C"/>
    <w:rsid w:val="00446532"/>
    <w:rsid w:val="00446CEE"/>
    <w:rsid w:val="00450352"/>
    <w:rsid w:val="0045391D"/>
    <w:rsid w:val="004563F2"/>
    <w:rsid w:val="00457114"/>
    <w:rsid w:val="00462192"/>
    <w:rsid w:val="004631F9"/>
    <w:rsid w:val="00463C87"/>
    <w:rsid w:val="00465C52"/>
    <w:rsid w:val="00465F03"/>
    <w:rsid w:val="00467994"/>
    <w:rsid w:val="00475EA3"/>
    <w:rsid w:val="00476E46"/>
    <w:rsid w:val="00477CD5"/>
    <w:rsid w:val="00481653"/>
    <w:rsid w:val="00483E24"/>
    <w:rsid w:val="00490289"/>
    <w:rsid w:val="004904F9"/>
    <w:rsid w:val="00492156"/>
    <w:rsid w:val="004925AA"/>
    <w:rsid w:val="00492BBA"/>
    <w:rsid w:val="00492EF9"/>
    <w:rsid w:val="00493F3A"/>
    <w:rsid w:val="00493F9D"/>
    <w:rsid w:val="00494339"/>
    <w:rsid w:val="00494997"/>
    <w:rsid w:val="004951DA"/>
    <w:rsid w:val="004A0711"/>
    <w:rsid w:val="004A2EC9"/>
    <w:rsid w:val="004A564C"/>
    <w:rsid w:val="004A6D2B"/>
    <w:rsid w:val="004B03DF"/>
    <w:rsid w:val="004B0D30"/>
    <w:rsid w:val="004B0DE0"/>
    <w:rsid w:val="004B1958"/>
    <w:rsid w:val="004B1EA6"/>
    <w:rsid w:val="004B5644"/>
    <w:rsid w:val="004B58B8"/>
    <w:rsid w:val="004B5BBD"/>
    <w:rsid w:val="004B7801"/>
    <w:rsid w:val="004B7C04"/>
    <w:rsid w:val="004C114A"/>
    <w:rsid w:val="004C1B7A"/>
    <w:rsid w:val="004C2048"/>
    <w:rsid w:val="004C252D"/>
    <w:rsid w:val="004C78DA"/>
    <w:rsid w:val="004D2A04"/>
    <w:rsid w:val="004D2DBD"/>
    <w:rsid w:val="004E288E"/>
    <w:rsid w:val="004E2F8F"/>
    <w:rsid w:val="004F024D"/>
    <w:rsid w:val="004F3FDA"/>
    <w:rsid w:val="004F4891"/>
    <w:rsid w:val="00500A68"/>
    <w:rsid w:val="00504394"/>
    <w:rsid w:val="00505FFE"/>
    <w:rsid w:val="00506D23"/>
    <w:rsid w:val="0050784E"/>
    <w:rsid w:val="00507B92"/>
    <w:rsid w:val="00510250"/>
    <w:rsid w:val="00510BA5"/>
    <w:rsid w:val="00511DAC"/>
    <w:rsid w:val="005123BD"/>
    <w:rsid w:val="0051339A"/>
    <w:rsid w:val="00515A23"/>
    <w:rsid w:val="0051781F"/>
    <w:rsid w:val="00517DC6"/>
    <w:rsid w:val="005245D0"/>
    <w:rsid w:val="00524A25"/>
    <w:rsid w:val="00525783"/>
    <w:rsid w:val="00527F8D"/>
    <w:rsid w:val="005327A5"/>
    <w:rsid w:val="00533F41"/>
    <w:rsid w:val="0053666B"/>
    <w:rsid w:val="00542AC6"/>
    <w:rsid w:val="00542D36"/>
    <w:rsid w:val="005518B6"/>
    <w:rsid w:val="00551AB7"/>
    <w:rsid w:val="00553839"/>
    <w:rsid w:val="00554732"/>
    <w:rsid w:val="00554E35"/>
    <w:rsid w:val="00555D99"/>
    <w:rsid w:val="00556611"/>
    <w:rsid w:val="00560B5E"/>
    <w:rsid w:val="00562158"/>
    <w:rsid w:val="00566844"/>
    <w:rsid w:val="0057426C"/>
    <w:rsid w:val="00580D8C"/>
    <w:rsid w:val="00581F5F"/>
    <w:rsid w:val="005840AA"/>
    <w:rsid w:val="005849D7"/>
    <w:rsid w:val="00584B29"/>
    <w:rsid w:val="00585714"/>
    <w:rsid w:val="005911C9"/>
    <w:rsid w:val="005942AF"/>
    <w:rsid w:val="00594F83"/>
    <w:rsid w:val="005A1013"/>
    <w:rsid w:val="005A14E6"/>
    <w:rsid w:val="005A22E6"/>
    <w:rsid w:val="005A22F4"/>
    <w:rsid w:val="005A3E66"/>
    <w:rsid w:val="005A4D54"/>
    <w:rsid w:val="005A675F"/>
    <w:rsid w:val="005A6AB0"/>
    <w:rsid w:val="005B0278"/>
    <w:rsid w:val="005B2CD2"/>
    <w:rsid w:val="005B2FCD"/>
    <w:rsid w:val="005B3242"/>
    <w:rsid w:val="005C5126"/>
    <w:rsid w:val="005D1DD4"/>
    <w:rsid w:val="005D1FC0"/>
    <w:rsid w:val="005D218F"/>
    <w:rsid w:val="005D6A8D"/>
    <w:rsid w:val="005E03CE"/>
    <w:rsid w:val="005E10AA"/>
    <w:rsid w:val="005E208F"/>
    <w:rsid w:val="005E467F"/>
    <w:rsid w:val="005E5A5E"/>
    <w:rsid w:val="005E7646"/>
    <w:rsid w:val="005F363C"/>
    <w:rsid w:val="00605FEB"/>
    <w:rsid w:val="00606293"/>
    <w:rsid w:val="00607C2E"/>
    <w:rsid w:val="00611322"/>
    <w:rsid w:val="00611B6E"/>
    <w:rsid w:val="00613E17"/>
    <w:rsid w:val="00615222"/>
    <w:rsid w:val="00615FCE"/>
    <w:rsid w:val="006173CD"/>
    <w:rsid w:val="006204B3"/>
    <w:rsid w:val="00624611"/>
    <w:rsid w:val="0062463A"/>
    <w:rsid w:val="0062527D"/>
    <w:rsid w:val="0062589B"/>
    <w:rsid w:val="0062625E"/>
    <w:rsid w:val="0062703F"/>
    <w:rsid w:val="00630F79"/>
    <w:rsid w:val="00631E5F"/>
    <w:rsid w:val="0063694D"/>
    <w:rsid w:val="00640911"/>
    <w:rsid w:val="00642A24"/>
    <w:rsid w:val="00642D43"/>
    <w:rsid w:val="00646261"/>
    <w:rsid w:val="006520EB"/>
    <w:rsid w:val="00654DEB"/>
    <w:rsid w:val="00661207"/>
    <w:rsid w:val="006618AE"/>
    <w:rsid w:val="00666EEC"/>
    <w:rsid w:val="006703CC"/>
    <w:rsid w:val="00673D15"/>
    <w:rsid w:val="00674834"/>
    <w:rsid w:val="00684DB0"/>
    <w:rsid w:val="00685411"/>
    <w:rsid w:val="00687635"/>
    <w:rsid w:val="006931C0"/>
    <w:rsid w:val="00694F9B"/>
    <w:rsid w:val="00697BC6"/>
    <w:rsid w:val="006A01A9"/>
    <w:rsid w:val="006A03E5"/>
    <w:rsid w:val="006A12DC"/>
    <w:rsid w:val="006A3A08"/>
    <w:rsid w:val="006A6E3F"/>
    <w:rsid w:val="006A7FB3"/>
    <w:rsid w:val="006B237E"/>
    <w:rsid w:val="006B38CE"/>
    <w:rsid w:val="006C200D"/>
    <w:rsid w:val="006C3E00"/>
    <w:rsid w:val="006C6667"/>
    <w:rsid w:val="006D3098"/>
    <w:rsid w:val="006D3DA6"/>
    <w:rsid w:val="006D4E59"/>
    <w:rsid w:val="006D5861"/>
    <w:rsid w:val="006D67B8"/>
    <w:rsid w:val="006D792C"/>
    <w:rsid w:val="006E00A2"/>
    <w:rsid w:val="006E03E2"/>
    <w:rsid w:val="006E05D3"/>
    <w:rsid w:val="006E5FA5"/>
    <w:rsid w:val="006E7581"/>
    <w:rsid w:val="00702C06"/>
    <w:rsid w:val="00706303"/>
    <w:rsid w:val="007067BF"/>
    <w:rsid w:val="00706E9A"/>
    <w:rsid w:val="0071493D"/>
    <w:rsid w:val="007156EF"/>
    <w:rsid w:val="007261E1"/>
    <w:rsid w:val="00726A12"/>
    <w:rsid w:val="00726CF1"/>
    <w:rsid w:val="00737957"/>
    <w:rsid w:val="007402BE"/>
    <w:rsid w:val="00743CBA"/>
    <w:rsid w:val="00745698"/>
    <w:rsid w:val="00750F9F"/>
    <w:rsid w:val="007514D4"/>
    <w:rsid w:val="00755781"/>
    <w:rsid w:val="0075588E"/>
    <w:rsid w:val="00762B2E"/>
    <w:rsid w:val="0077233D"/>
    <w:rsid w:val="00773B72"/>
    <w:rsid w:val="00773FEA"/>
    <w:rsid w:val="00776DE2"/>
    <w:rsid w:val="00777C85"/>
    <w:rsid w:val="00782360"/>
    <w:rsid w:val="00783196"/>
    <w:rsid w:val="007869D6"/>
    <w:rsid w:val="00791622"/>
    <w:rsid w:val="007934B9"/>
    <w:rsid w:val="007944B7"/>
    <w:rsid w:val="00795D3C"/>
    <w:rsid w:val="0079691C"/>
    <w:rsid w:val="00796C7E"/>
    <w:rsid w:val="00797566"/>
    <w:rsid w:val="007A33A7"/>
    <w:rsid w:val="007A4853"/>
    <w:rsid w:val="007B018F"/>
    <w:rsid w:val="007B06A0"/>
    <w:rsid w:val="007B1644"/>
    <w:rsid w:val="007B31FE"/>
    <w:rsid w:val="007B34FA"/>
    <w:rsid w:val="007B47DF"/>
    <w:rsid w:val="007C091A"/>
    <w:rsid w:val="007C1FB9"/>
    <w:rsid w:val="007C3F1B"/>
    <w:rsid w:val="007C6109"/>
    <w:rsid w:val="007D0505"/>
    <w:rsid w:val="007D07BB"/>
    <w:rsid w:val="007D3EB7"/>
    <w:rsid w:val="007D7567"/>
    <w:rsid w:val="007D7D8F"/>
    <w:rsid w:val="007E0265"/>
    <w:rsid w:val="007E03CF"/>
    <w:rsid w:val="007E0531"/>
    <w:rsid w:val="007F34C3"/>
    <w:rsid w:val="007F3FAE"/>
    <w:rsid w:val="007F5284"/>
    <w:rsid w:val="007F7AB2"/>
    <w:rsid w:val="0080142B"/>
    <w:rsid w:val="00801B6A"/>
    <w:rsid w:val="0081171B"/>
    <w:rsid w:val="00811EAB"/>
    <w:rsid w:val="0081284A"/>
    <w:rsid w:val="00812F64"/>
    <w:rsid w:val="00815230"/>
    <w:rsid w:val="00816CD7"/>
    <w:rsid w:val="00817A76"/>
    <w:rsid w:val="008219ED"/>
    <w:rsid w:val="00824D1D"/>
    <w:rsid w:val="00831655"/>
    <w:rsid w:val="008344D9"/>
    <w:rsid w:val="00834FB8"/>
    <w:rsid w:val="00836698"/>
    <w:rsid w:val="00837536"/>
    <w:rsid w:val="008418DE"/>
    <w:rsid w:val="00845330"/>
    <w:rsid w:val="00846D26"/>
    <w:rsid w:val="00850F8C"/>
    <w:rsid w:val="0085292E"/>
    <w:rsid w:val="00854879"/>
    <w:rsid w:val="00854B5B"/>
    <w:rsid w:val="00861F95"/>
    <w:rsid w:val="00862DEC"/>
    <w:rsid w:val="00863558"/>
    <w:rsid w:val="0086441E"/>
    <w:rsid w:val="008669B2"/>
    <w:rsid w:val="00867A84"/>
    <w:rsid w:val="00871A1B"/>
    <w:rsid w:val="008731C3"/>
    <w:rsid w:val="00873AD5"/>
    <w:rsid w:val="00873D3A"/>
    <w:rsid w:val="008751DE"/>
    <w:rsid w:val="00875B0B"/>
    <w:rsid w:val="00877E47"/>
    <w:rsid w:val="00880685"/>
    <w:rsid w:val="00883C62"/>
    <w:rsid w:val="00884287"/>
    <w:rsid w:val="00887884"/>
    <w:rsid w:val="00891FE9"/>
    <w:rsid w:val="008A30F0"/>
    <w:rsid w:val="008A45CB"/>
    <w:rsid w:val="008B643F"/>
    <w:rsid w:val="008C191B"/>
    <w:rsid w:val="008C2C00"/>
    <w:rsid w:val="008C4F3B"/>
    <w:rsid w:val="008C7207"/>
    <w:rsid w:val="008D071A"/>
    <w:rsid w:val="008D3D20"/>
    <w:rsid w:val="008E2F6C"/>
    <w:rsid w:val="008E3F7B"/>
    <w:rsid w:val="008F10F0"/>
    <w:rsid w:val="008F43E6"/>
    <w:rsid w:val="008F56CF"/>
    <w:rsid w:val="008F7675"/>
    <w:rsid w:val="00902EBD"/>
    <w:rsid w:val="00903E8F"/>
    <w:rsid w:val="00910A70"/>
    <w:rsid w:val="009121B9"/>
    <w:rsid w:val="0091226B"/>
    <w:rsid w:val="009159CA"/>
    <w:rsid w:val="009177CC"/>
    <w:rsid w:val="00921537"/>
    <w:rsid w:val="00925B3D"/>
    <w:rsid w:val="00926858"/>
    <w:rsid w:val="0093117C"/>
    <w:rsid w:val="00931C3A"/>
    <w:rsid w:val="0093653D"/>
    <w:rsid w:val="009377F7"/>
    <w:rsid w:val="00941D19"/>
    <w:rsid w:val="00944378"/>
    <w:rsid w:val="0094528C"/>
    <w:rsid w:val="00946261"/>
    <w:rsid w:val="00946ABE"/>
    <w:rsid w:val="00950FDF"/>
    <w:rsid w:val="00951C75"/>
    <w:rsid w:val="0095272F"/>
    <w:rsid w:val="009527C9"/>
    <w:rsid w:val="00955DF7"/>
    <w:rsid w:val="00960027"/>
    <w:rsid w:val="009615FE"/>
    <w:rsid w:val="00962A96"/>
    <w:rsid w:val="00965EA0"/>
    <w:rsid w:val="009707C6"/>
    <w:rsid w:val="00971ABC"/>
    <w:rsid w:val="009756F7"/>
    <w:rsid w:val="00982C92"/>
    <w:rsid w:val="0098351C"/>
    <w:rsid w:val="00983817"/>
    <w:rsid w:val="0098476F"/>
    <w:rsid w:val="009907C2"/>
    <w:rsid w:val="009918E7"/>
    <w:rsid w:val="00994A87"/>
    <w:rsid w:val="009968FB"/>
    <w:rsid w:val="0099729B"/>
    <w:rsid w:val="009A3CE6"/>
    <w:rsid w:val="009A452E"/>
    <w:rsid w:val="009A4DA6"/>
    <w:rsid w:val="009A5039"/>
    <w:rsid w:val="009A5125"/>
    <w:rsid w:val="009B28EA"/>
    <w:rsid w:val="009C0D2F"/>
    <w:rsid w:val="009C29A1"/>
    <w:rsid w:val="009C3E91"/>
    <w:rsid w:val="009C61C1"/>
    <w:rsid w:val="009D0734"/>
    <w:rsid w:val="009D3458"/>
    <w:rsid w:val="009D4961"/>
    <w:rsid w:val="009D6A6C"/>
    <w:rsid w:val="009E0C5D"/>
    <w:rsid w:val="009E13FB"/>
    <w:rsid w:val="009E2799"/>
    <w:rsid w:val="009E3363"/>
    <w:rsid w:val="009E41F4"/>
    <w:rsid w:val="009E4D37"/>
    <w:rsid w:val="009E7E3B"/>
    <w:rsid w:val="009F0295"/>
    <w:rsid w:val="009F0E96"/>
    <w:rsid w:val="009F3DBF"/>
    <w:rsid w:val="009F7712"/>
    <w:rsid w:val="00A01934"/>
    <w:rsid w:val="00A01E7E"/>
    <w:rsid w:val="00A027BD"/>
    <w:rsid w:val="00A030B7"/>
    <w:rsid w:val="00A05D26"/>
    <w:rsid w:val="00A170A1"/>
    <w:rsid w:val="00A21306"/>
    <w:rsid w:val="00A2382F"/>
    <w:rsid w:val="00A24650"/>
    <w:rsid w:val="00A26CC5"/>
    <w:rsid w:val="00A277E5"/>
    <w:rsid w:val="00A315A9"/>
    <w:rsid w:val="00A3193B"/>
    <w:rsid w:val="00A32925"/>
    <w:rsid w:val="00A4234B"/>
    <w:rsid w:val="00A44BC0"/>
    <w:rsid w:val="00A450E2"/>
    <w:rsid w:val="00A4559E"/>
    <w:rsid w:val="00A45FDB"/>
    <w:rsid w:val="00A50E7A"/>
    <w:rsid w:val="00A515EE"/>
    <w:rsid w:val="00A61793"/>
    <w:rsid w:val="00A66939"/>
    <w:rsid w:val="00A708B5"/>
    <w:rsid w:val="00A70B68"/>
    <w:rsid w:val="00A72CE9"/>
    <w:rsid w:val="00A7375F"/>
    <w:rsid w:val="00A743DE"/>
    <w:rsid w:val="00A749EA"/>
    <w:rsid w:val="00A76BEC"/>
    <w:rsid w:val="00A76E40"/>
    <w:rsid w:val="00A777F1"/>
    <w:rsid w:val="00A77B81"/>
    <w:rsid w:val="00A82157"/>
    <w:rsid w:val="00A844CE"/>
    <w:rsid w:val="00A85061"/>
    <w:rsid w:val="00A86526"/>
    <w:rsid w:val="00A87788"/>
    <w:rsid w:val="00A90EF7"/>
    <w:rsid w:val="00A9127B"/>
    <w:rsid w:val="00A91734"/>
    <w:rsid w:val="00A91B88"/>
    <w:rsid w:val="00A95E1E"/>
    <w:rsid w:val="00A95FF2"/>
    <w:rsid w:val="00AA4C56"/>
    <w:rsid w:val="00AA68A0"/>
    <w:rsid w:val="00AA6D79"/>
    <w:rsid w:val="00AB16E7"/>
    <w:rsid w:val="00AB1EAD"/>
    <w:rsid w:val="00AB5954"/>
    <w:rsid w:val="00AB695F"/>
    <w:rsid w:val="00AC15D0"/>
    <w:rsid w:val="00AC2FCC"/>
    <w:rsid w:val="00AC43BF"/>
    <w:rsid w:val="00AC5B43"/>
    <w:rsid w:val="00AC762B"/>
    <w:rsid w:val="00AC7BFB"/>
    <w:rsid w:val="00AD00CD"/>
    <w:rsid w:val="00AD22EA"/>
    <w:rsid w:val="00AD2975"/>
    <w:rsid w:val="00AD7636"/>
    <w:rsid w:val="00AE0E9D"/>
    <w:rsid w:val="00AE6672"/>
    <w:rsid w:val="00AF2D6A"/>
    <w:rsid w:val="00AF41BA"/>
    <w:rsid w:val="00AF47AC"/>
    <w:rsid w:val="00AF4FB4"/>
    <w:rsid w:val="00AF60A6"/>
    <w:rsid w:val="00AF791B"/>
    <w:rsid w:val="00AF7B20"/>
    <w:rsid w:val="00B00AB5"/>
    <w:rsid w:val="00B02F37"/>
    <w:rsid w:val="00B05EBD"/>
    <w:rsid w:val="00B11F51"/>
    <w:rsid w:val="00B15B40"/>
    <w:rsid w:val="00B216AB"/>
    <w:rsid w:val="00B22FE8"/>
    <w:rsid w:val="00B34747"/>
    <w:rsid w:val="00B35B12"/>
    <w:rsid w:val="00B40D90"/>
    <w:rsid w:val="00B53701"/>
    <w:rsid w:val="00B56578"/>
    <w:rsid w:val="00B618DF"/>
    <w:rsid w:val="00B61C85"/>
    <w:rsid w:val="00B6305A"/>
    <w:rsid w:val="00B65662"/>
    <w:rsid w:val="00B673FE"/>
    <w:rsid w:val="00B67AA5"/>
    <w:rsid w:val="00B72BF4"/>
    <w:rsid w:val="00B74124"/>
    <w:rsid w:val="00B8025E"/>
    <w:rsid w:val="00B82362"/>
    <w:rsid w:val="00B82FEE"/>
    <w:rsid w:val="00B8382B"/>
    <w:rsid w:val="00B83838"/>
    <w:rsid w:val="00B84FEE"/>
    <w:rsid w:val="00B85CB9"/>
    <w:rsid w:val="00B86721"/>
    <w:rsid w:val="00B87877"/>
    <w:rsid w:val="00B905DF"/>
    <w:rsid w:val="00B91A1B"/>
    <w:rsid w:val="00B95442"/>
    <w:rsid w:val="00B96506"/>
    <w:rsid w:val="00B965B8"/>
    <w:rsid w:val="00BA131D"/>
    <w:rsid w:val="00BA1452"/>
    <w:rsid w:val="00BA2D25"/>
    <w:rsid w:val="00BA2F8C"/>
    <w:rsid w:val="00BA31BC"/>
    <w:rsid w:val="00BA3548"/>
    <w:rsid w:val="00BA3AF1"/>
    <w:rsid w:val="00BA3CCF"/>
    <w:rsid w:val="00BA6EA2"/>
    <w:rsid w:val="00BA709F"/>
    <w:rsid w:val="00BA7BD4"/>
    <w:rsid w:val="00BB12B8"/>
    <w:rsid w:val="00BB502E"/>
    <w:rsid w:val="00BB5F46"/>
    <w:rsid w:val="00BB7056"/>
    <w:rsid w:val="00BB71CF"/>
    <w:rsid w:val="00BB76DF"/>
    <w:rsid w:val="00BC0319"/>
    <w:rsid w:val="00BC1F38"/>
    <w:rsid w:val="00BC3031"/>
    <w:rsid w:val="00BC4056"/>
    <w:rsid w:val="00BC49CE"/>
    <w:rsid w:val="00BD2842"/>
    <w:rsid w:val="00BD7276"/>
    <w:rsid w:val="00BE0DFA"/>
    <w:rsid w:val="00BE1CFB"/>
    <w:rsid w:val="00BF1726"/>
    <w:rsid w:val="00BF1A24"/>
    <w:rsid w:val="00BF77C6"/>
    <w:rsid w:val="00C01F2C"/>
    <w:rsid w:val="00C033F5"/>
    <w:rsid w:val="00C072F5"/>
    <w:rsid w:val="00C10F01"/>
    <w:rsid w:val="00C10F98"/>
    <w:rsid w:val="00C13782"/>
    <w:rsid w:val="00C174EF"/>
    <w:rsid w:val="00C21179"/>
    <w:rsid w:val="00C213B4"/>
    <w:rsid w:val="00C22EE4"/>
    <w:rsid w:val="00C2450B"/>
    <w:rsid w:val="00C25E2B"/>
    <w:rsid w:val="00C30152"/>
    <w:rsid w:val="00C3065D"/>
    <w:rsid w:val="00C30DF2"/>
    <w:rsid w:val="00C30F7E"/>
    <w:rsid w:val="00C351F0"/>
    <w:rsid w:val="00C35713"/>
    <w:rsid w:val="00C37742"/>
    <w:rsid w:val="00C37A8C"/>
    <w:rsid w:val="00C406F9"/>
    <w:rsid w:val="00C40CB8"/>
    <w:rsid w:val="00C42D2B"/>
    <w:rsid w:val="00C43DD6"/>
    <w:rsid w:val="00C455AF"/>
    <w:rsid w:val="00C51705"/>
    <w:rsid w:val="00C51EEF"/>
    <w:rsid w:val="00C6177A"/>
    <w:rsid w:val="00C71F41"/>
    <w:rsid w:val="00C72E9E"/>
    <w:rsid w:val="00C73250"/>
    <w:rsid w:val="00C752BA"/>
    <w:rsid w:val="00C7782E"/>
    <w:rsid w:val="00C82208"/>
    <w:rsid w:val="00C83C23"/>
    <w:rsid w:val="00C83C55"/>
    <w:rsid w:val="00C8488C"/>
    <w:rsid w:val="00C87750"/>
    <w:rsid w:val="00C90175"/>
    <w:rsid w:val="00C9071D"/>
    <w:rsid w:val="00C93769"/>
    <w:rsid w:val="00C93781"/>
    <w:rsid w:val="00C94B08"/>
    <w:rsid w:val="00C94BEA"/>
    <w:rsid w:val="00C95B19"/>
    <w:rsid w:val="00CA46A6"/>
    <w:rsid w:val="00CA531A"/>
    <w:rsid w:val="00CA563E"/>
    <w:rsid w:val="00CA6BAD"/>
    <w:rsid w:val="00CB219E"/>
    <w:rsid w:val="00CB34A4"/>
    <w:rsid w:val="00CB4912"/>
    <w:rsid w:val="00CB6ECC"/>
    <w:rsid w:val="00CB7D92"/>
    <w:rsid w:val="00CC0894"/>
    <w:rsid w:val="00CC470E"/>
    <w:rsid w:val="00CC530C"/>
    <w:rsid w:val="00CC75F0"/>
    <w:rsid w:val="00CD28D4"/>
    <w:rsid w:val="00CD2D64"/>
    <w:rsid w:val="00CD366C"/>
    <w:rsid w:val="00CD50FA"/>
    <w:rsid w:val="00CD7158"/>
    <w:rsid w:val="00CD79A8"/>
    <w:rsid w:val="00CE063B"/>
    <w:rsid w:val="00CE1704"/>
    <w:rsid w:val="00CE1C2A"/>
    <w:rsid w:val="00CE4204"/>
    <w:rsid w:val="00CF06BB"/>
    <w:rsid w:val="00CF3BE2"/>
    <w:rsid w:val="00CF3CEA"/>
    <w:rsid w:val="00CF4C94"/>
    <w:rsid w:val="00CF522E"/>
    <w:rsid w:val="00CF7A51"/>
    <w:rsid w:val="00D002AA"/>
    <w:rsid w:val="00D02E84"/>
    <w:rsid w:val="00D0328E"/>
    <w:rsid w:val="00D05B0A"/>
    <w:rsid w:val="00D0714B"/>
    <w:rsid w:val="00D12176"/>
    <w:rsid w:val="00D20235"/>
    <w:rsid w:val="00D2078B"/>
    <w:rsid w:val="00D20D28"/>
    <w:rsid w:val="00D212D9"/>
    <w:rsid w:val="00D23DFF"/>
    <w:rsid w:val="00D32793"/>
    <w:rsid w:val="00D3293F"/>
    <w:rsid w:val="00D3311C"/>
    <w:rsid w:val="00D34853"/>
    <w:rsid w:val="00D37E79"/>
    <w:rsid w:val="00D406CB"/>
    <w:rsid w:val="00D430E2"/>
    <w:rsid w:val="00D454D8"/>
    <w:rsid w:val="00D531EB"/>
    <w:rsid w:val="00D539A4"/>
    <w:rsid w:val="00D546D7"/>
    <w:rsid w:val="00D55883"/>
    <w:rsid w:val="00D61A3A"/>
    <w:rsid w:val="00D64323"/>
    <w:rsid w:val="00D64479"/>
    <w:rsid w:val="00D64A0E"/>
    <w:rsid w:val="00D66DFD"/>
    <w:rsid w:val="00D7048E"/>
    <w:rsid w:val="00D740C0"/>
    <w:rsid w:val="00D75061"/>
    <w:rsid w:val="00D77C8B"/>
    <w:rsid w:val="00D81075"/>
    <w:rsid w:val="00D84468"/>
    <w:rsid w:val="00D84713"/>
    <w:rsid w:val="00D87352"/>
    <w:rsid w:val="00D87930"/>
    <w:rsid w:val="00D91038"/>
    <w:rsid w:val="00D92655"/>
    <w:rsid w:val="00DA119F"/>
    <w:rsid w:val="00DA3FB6"/>
    <w:rsid w:val="00DA7467"/>
    <w:rsid w:val="00DB0162"/>
    <w:rsid w:val="00DB2A26"/>
    <w:rsid w:val="00DB3FB6"/>
    <w:rsid w:val="00DC3D20"/>
    <w:rsid w:val="00DC5B89"/>
    <w:rsid w:val="00DC7EC0"/>
    <w:rsid w:val="00DD1B04"/>
    <w:rsid w:val="00DD2615"/>
    <w:rsid w:val="00DD3BC8"/>
    <w:rsid w:val="00DD490F"/>
    <w:rsid w:val="00DD6699"/>
    <w:rsid w:val="00DD6BDF"/>
    <w:rsid w:val="00DE1719"/>
    <w:rsid w:val="00DE7124"/>
    <w:rsid w:val="00DF0376"/>
    <w:rsid w:val="00DF0A6A"/>
    <w:rsid w:val="00DF31BF"/>
    <w:rsid w:val="00DF6B9D"/>
    <w:rsid w:val="00DF6CBC"/>
    <w:rsid w:val="00E00D86"/>
    <w:rsid w:val="00E013D5"/>
    <w:rsid w:val="00E1049C"/>
    <w:rsid w:val="00E1277A"/>
    <w:rsid w:val="00E14ABA"/>
    <w:rsid w:val="00E21141"/>
    <w:rsid w:val="00E23316"/>
    <w:rsid w:val="00E23654"/>
    <w:rsid w:val="00E26BDC"/>
    <w:rsid w:val="00E339C8"/>
    <w:rsid w:val="00E34134"/>
    <w:rsid w:val="00E35A2B"/>
    <w:rsid w:val="00E36118"/>
    <w:rsid w:val="00E371A7"/>
    <w:rsid w:val="00E376E1"/>
    <w:rsid w:val="00E438E4"/>
    <w:rsid w:val="00E5129B"/>
    <w:rsid w:val="00E57461"/>
    <w:rsid w:val="00E61A32"/>
    <w:rsid w:val="00E63D6F"/>
    <w:rsid w:val="00E702D2"/>
    <w:rsid w:val="00E7234D"/>
    <w:rsid w:val="00E72D86"/>
    <w:rsid w:val="00E73398"/>
    <w:rsid w:val="00E7347D"/>
    <w:rsid w:val="00E73773"/>
    <w:rsid w:val="00E73C61"/>
    <w:rsid w:val="00E7589C"/>
    <w:rsid w:val="00E76E3C"/>
    <w:rsid w:val="00E7772A"/>
    <w:rsid w:val="00E77B57"/>
    <w:rsid w:val="00E81279"/>
    <w:rsid w:val="00E81A3B"/>
    <w:rsid w:val="00E84842"/>
    <w:rsid w:val="00E9353A"/>
    <w:rsid w:val="00E9368B"/>
    <w:rsid w:val="00E94F9C"/>
    <w:rsid w:val="00E96E54"/>
    <w:rsid w:val="00E97EC6"/>
    <w:rsid w:val="00EA1E42"/>
    <w:rsid w:val="00EA2C7F"/>
    <w:rsid w:val="00EA332A"/>
    <w:rsid w:val="00EA4F06"/>
    <w:rsid w:val="00EB52F7"/>
    <w:rsid w:val="00EC1C5A"/>
    <w:rsid w:val="00EC2AA1"/>
    <w:rsid w:val="00EC2E59"/>
    <w:rsid w:val="00EC6D70"/>
    <w:rsid w:val="00ED0002"/>
    <w:rsid w:val="00ED0F08"/>
    <w:rsid w:val="00ED2638"/>
    <w:rsid w:val="00ED507B"/>
    <w:rsid w:val="00EE34D0"/>
    <w:rsid w:val="00EE3FAF"/>
    <w:rsid w:val="00EE48D7"/>
    <w:rsid w:val="00EE6C6A"/>
    <w:rsid w:val="00EE7E6F"/>
    <w:rsid w:val="00EF030B"/>
    <w:rsid w:val="00EF0FE5"/>
    <w:rsid w:val="00F02481"/>
    <w:rsid w:val="00F046D7"/>
    <w:rsid w:val="00F04B04"/>
    <w:rsid w:val="00F06509"/>
    <w:rsid w:val="00F07F8A"/>
    <w:rsid w:val="00F14715"/>
    <w:rsid w:val="00F16718"/>
    <w:rsid w:val="00F16FE6"/>
    <w:rsid w:val="00F1747F"/>
    <w:rsid w:val="00F20DCE"/>
    <w:rsid w:val="00F216A9"/>
    <w:rsid w:val="00F221D0"/>
    <w:rsid w:val="00F240E0"/>
    <w:rsid w:val="00F27589"/>
    <w:rsid w:val="00F27E14"/>
    <w:rsid w:val="00F30187"/>
    <w:rsid w:val="00F308D9"/>
    <w:rsid w:val="00F33D50"/>
    <w:rsid w:val="00F41335"/>
    <w:rsid w:val="00F419E9"/>
    <w:rsid w:val="00F41AC3"/>
    <w:rsid w:val="00F46C1F"/>
    <w:rsid w:val="00F46F9F"/>
    <w:rsid w:val="00F47243"/>
    <w:rsid w:val="00F51FA8"/>
    <w:rsid w:val="00F544D9"/>
    <w:rsid w:val="00F619CB"/>
    <w:rsid w:val="00F63C58"/>
    <w:rsid w:val="00F71AF0"/>
    <w:rsid w:val="00F71B81"/>
    <w:rsid w:val="00F730D8"/>
    <w:rsid w:val="00F74BA9"/>
    <w:rsid w:val="00F8395D"/>
    <w:rsid w:val="00F86362"/>
    <w:rsid w:val="00F870C9"/>
    <w:rsid w:val="00F9388C"/>
    <w:rsid w:val="00F96C94"/>
    <w:rsid w:val="00FA64DC"/>
    <w:rsid w:val="00FA67FA"/>
    <w:rsid w:val="00FB0A53"/>
    <w:rsid w:val="00FB18EF"/>
    <w:rsid w:val="00FB2E6C"/>
    <w:rsid w:val="00FB49AF"/>
    <w:rsid w:val="00FB7065"/>
    <w:rsid w:val="00FC15A2"/>
    <w:rsid w:val="00FC2E13"/>
    <w:rsid w:val="00FC45C8"/>
    <w:rsid w:val="00FC4A14"/>
    <w:rsid w:val="00FC718A"/>
    <w:rsid w:val="00FD0494"/>
    <w:rsid w:val="00FD1EAF"/>
    <w:rsid w:val="00FD42FB"/>
    <w:rsid w:val="00FD55E6"/>
    <w:rsid w:val="00FD5E5D"/>
    <w:rsid w:val="00FD6383"/>
    <w:rsid w:val="00FD63A6"/>
    <w:rsid w:val="00FD64D8"/>
    <w:rsid w:val="00FD6E21"/>
    <w:rsid w:val="00FD7448"/>
    <w:rsid w:val="00FE39B7"/>
    <w:rsid w:val="00FE5087"/>
    <w:rsid w:val="00FE531D"/>
    <w:rsid w:val="00FE57D8"/>
    <w:rsid w:val="00FF15DC"/>
    <w:rsid w:val="00FF2096"/>
    <w:rsid w:val="00FF2F73"/>
    <w:rsid w:val="00FF4033"/>
    <w:rsid w:val="00FF43BF"/>
    <w:rsid w:val="00FF4AC6"/>
    <w:rsid w:val="00FF5BF8"/>
    <w:rsid w:val="00FF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E8C59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1" w:qFormat="1"/>
    <w:lsdException w:name="heading 2" w:locked="1" w:uiPriority="1" w:qFormat="1"/>
    <w:lsdException w:name="heading 3" w:locked="1" w:uiPriority="1" w:qFormat="1"/>
    <w:lsdException w:name="heading 4" w:locked="1" w:uiPriority="1" w:qFormat="1"/>
    <w:lsdException w:name="heading 5" w:locked="1" w:uiPriority="1" w:qFormat="1"/>
    <w:lsdException w:name="heading 6" w:locked="1" w:uiPriority="1" w:qFormat="1"/>
    <w:lsdException w:name="heading 7" w:locked="1" w:uiPriority="1" w:qFormat="1"/>
    <w:lsdException w:name="heading 8" w:locked="1" w:uiPriority="1" w:qFormat="1"/>
    <w:lsdException w:name="heading 9" w:locked="1" w:uiPriority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/>
    <w:lsdException w:name="Table Web 1" w:locked="1" w:semiHidden="1" w:unhideWhenUsed="1"/>
    <w:lsdException w:name="Table Web 2" w:locked="1" w:semiHidden="1" w:unhideWhenUsed="1"/>
    <w:lsdException w:name="Table Web 3" w:lock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1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1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qFormat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qFormat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60B5E"/>
    <w:rPr>
      <w:color w:val="800080" w:themeColor="followedHyperlink"/>
      <w:u w:val="single"/>
    </w:rPr>
  </w:style>
  <w:style w:type="paragraph" w:styleId="BodyText3">
    <w:name w:val="Body Text 3"/>
    <w:basedOn w:val="Normal"/>
    <w:link w:val="BodyText3Char"/>
    <w:uiPriority w:val="99"/>
    <w:unhideWhenUsed/>
    <w:locked/>
    <w:rsid w:val="00CD79A8"/>
    <w:pPr>
      <w:spacing w:before="0" w:after="120"/>
      <w:jc w:val="left"/>
    </w:pPr>
    <w:rPr>
      <w:rFonts w:ascii="Times New Roman" w:eastAsia="Times New Roman" w:hAnsi="Times New Roman"/>
      <w:sz w:val="16"/>
      <w:szCs w:val="16"/>
      <w:lang w:eastAsia="en-US" w:bidi="ar-SA"/>
    </w:rPr>
  </w:style>
  <w:style w:type="character" w:customStyle="1" w:styleId="BodyText3Char">
    <w:name w:val="Body Text 3 Char"/>
    <w:basedOn w:val="DefaultParagraphFont"/>
    <w:link w:val="BodyText3"/>
    <w:uiPriority w:val="99"/>
    <w:rsid w:val="00CD79A8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locked/>
    <w:rsid w:val="00384688"/>
    <w:rPr>
      <w:rFonts w:ascii="SimSun"/>
      <w:sz w:val="18"/>
      <w:szCs w:val="22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84688"/>
    <w:rPr>
      <w:rFonts w:ascii="SimSun" w:eastAsia="SimSun" w:hAnsi="Arial"/>
      <w:sz w:val="18"/>
      <w:lang w:val="en-GB"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4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9026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51540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23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0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2479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297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1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4605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512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539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67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84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664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mailto:paul.gosden@gsm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2018-01-12T08:52:59+00:00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>TSGIoT#3 Doc 002</GSMAMeetingItemNumber>
    <GSMAMeetingDate xmlns="ADEDD60E-22E2-4049-BE99-80A2BB237DD5">2017-10-11T13:30:00+00:00</GSMAMeetingDate>
    <GSMADocumentOwner xmlns="ADEDD60E-22E2-4049-BE99-80A2BB237DD5">
      <UserInfo>
        <DisplayName>Ya Liu (China Mobile Limited)</DisplayName>
        <AccountId>36363</AccountId>
        <AccountType/>
      </UserInfo>
    </GSMADocumentOwner>
    <GSMAMeetingLocation xmlns="ADEDD60E-22E2-4049-BE99-80A2BB237DD5">Conference Call</GSMAMeetingLocation>
    <GSMASecurityGroup xmlns="ADEDD60E-22E2-4049-BE99-80A2BB237DD5">Non-confidential</GSMASecurityGroup>
    <GSMATemplateConversionStatus xmlns="ADEDD60E-22E2-4049-BE99-80A2BB237DD5" xsi:nil="true"/>
    <GSMARelatedDiscussion xmlns="ADEDD60E-22E2-4049-BE99-80A2BB237DD5">
      <Url xsi:nil="true"/>
      <Description xsi:nil="true"/>
    </GSMARelatedDiscussion>
    <TaxCatchAll xmlns="54cf9ea2-8b24-4a35-a789-c10402c86061">
      <Value>6</Value>
      <Value>342</Value>
    </TaxCatchAll>
    <GSMAItemFor xmlns="ADEDD60E-22E2-4049-BE99-80A2BB237DD5">Approval</GSMAItemFor>
    <GSMATitle xmlns="ADEDD60E-22E2-4049-BE99-80A2BB237DD5">LS to GCF-SG on MIoT Test Requirements (CLP.22) and MIoT Test Cases (CLP.23)</GSMATitle>
    <GSMAMeetingNameAndNumberText xmlns="ADEDD60E-22E2-4049-BE99-80A2BB237DD5">TSGIoT #03 (#3)</GSMAMeetingNameAndNumberText>
    <GSMADocumentNumber xmlns="ADEDD60E-22E2-4049-BE99-80A2BB237DD5" xsi:nil="true"/>
    <GSMAMeetingNameAndNumber xmlns="ADEDD60E-22E2-4049-BE99-80A2BB237DD5">
      <Url>https://infocentre2.gsma.com/gp/wg/TS/TSI/Lists/Calendar/DispForm.aspx?ID=3</Url>
      <Description>TSGIoT #03 (#3)</Description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>
        <TermInfo xmlns="http://schemas.microsoft.com/office/infopath/2007/PartnerControls">
          <TermName>Internet of Things (IoT)</TermName>
          <TermId>26135e31-88bc-49e7-9b47-d00fdef53c2f</TermId>
        </TermInfo>
      </Terms>
    </GSMAKBCategoryTaxHTField0>
    <GSMAShowInGeneralView xmlns="ADEDD60E-22E2-4049-BE99-80A2BB237DD5">false</GSMAShowInGeneralView>
    <_dlc_DocId xmlns="54cf9ea2-8b24-4a35-a789-c10402c86061">INFO-4619-18</_dlc_DocId>
    <_dlc_DocIdUrl xmlns="54cf9ea2-8b24-4a35-a789-c10402c86061">
      <Url>https://infocentre2.gsma.com/gp/wg/TS/TSI/_layouts/DocIdRedir.aspx?ID=INFO-4619-18</Url>
      <Description>INFO-4619-18</Description>
    </_dlc_DocIdUrl>
    <GSMAMeetingNameAndNumberLocal xmlns="ADEDD60E-22E2-4049-BE99-80A2BB237DD5">
      <Url>https://infocentre2.gsma.com/gp/wg/TS/TSI/Lists/Calendar/DispForm.aspx?ID=3</Url>
      <Description>TSGIoT #03 (#3)</Description>
    </GSMAMeetingNameAndNumberLocal>
    <GSMAMeetingItemNumberLocal xmlns="ADEDD60E-22E2-4049-BE99-80A2BB237DD5">TSGIoT#3 Doc 002</GSMAMeetingItemNumberLoca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0C3EE7486484074696801772183BB2E7" ma:contentTypeVersion="3" ma:contentTypeDescription="Group Document Content Type" ma:contentTypeScope="" ma:versionID="19acb63b84e80dab854e4d94ae772e30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4ce967190b1a14a61f6d48534ccb48d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ssociate and Affil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C5E37F-7D66-4507-839A-08EFBFF1C8F3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2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CC0C86-3588-42ED-9C63-EB50CD22F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E26928-B1EF-475E-B5E8-E774541BBBC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7674602-C702-485B-8192-1DAD633B1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263</Words>
  <Characters>1503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on request for the status of specifications covering requrements for IoT modules</vt:lpstr>
      <vt:lpstr>Liaison_statement_TSG_to other fora on the document TS 26</vt:lpstr>
    </vt:vector>
  </TitlesOfParts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request for the status of specifications covering requrements for IoT modules</dc:title>
  <dc:creator/>
  <cp:lastModifiedBy/>
  <cp:revision>1</cp:revision>
  <dcterms:created xsi:type="dcterms:W3CDTF">2019-03-01T11:04:00Z</dcterms:created>
  <dcterms:modified xsi:type="dcterms:W3CDTF">2019-03-28T04:21:00Z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>342;#Internet of Things (IoT)|26135e31-88bc-49e7-9b47-d00fdef53c2f</vt:lpwstr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0x010100EC728DFF17A841B193288BA44365FF7000B94428117C9D4ABEAE546B343679976600ACDBF4E2DAA944C2AE01FEAD255A01F6000C3EE7486484074696801772183BB2E7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1.99748218452275E-302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c2f3a241-9eaf-40b8-b08d-be4a8dab383f</vt:lpwstr>
  </property>
  <property fmtid="{D5CDD505-2E9C-101B-9397-08002B2CF9AE}" pid="55" name="_readonly">
    <vt:lpwstr/>
  </property>
  <property fmtid="{D5CDD505-2E9C-101B-9397-08002B2CF9AE}" pid="56" name="_change">
    <vt:lpwstr/>
  </property>
  <property fmtid="{D5CDD505-2E9C-101B-9397-08002B2CF9AE}" pid="57" name="_full-control">
    <vt:lpwstr/>
  </property>
  <property fmtid="{D5CDD505-2E9C-101B-9397-08002B2CF9AE}" pid="58" name="sflag">
    <vt:lpwstr>1505876964</vt:lpwstr>
  </property>
</Properties>
</file>